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8B" w:rsidRDefault="0008058B" w:rsidP="00511500">
      <w:pPr>
        <w:pStyle w:val="ECEcorps"/>
      </w:pPr>
    </w:p>
    <w:p w:rsidR="00A12834" w:rsidRDefault="00A12834" w:rsidP="008A2C45">
      <w:pPr>
        <w:pStyle w:val="ECEcorps"/>
      </w:pPr>
    </w:p>
    <w:p w:rsidR="00821AEA" w:rsidRDefault="00821AEA" w:rsidP="008A2C45">
      <w:pPr>
        <w:pStyle w:val="ECEcorps"/>
      </w:pPr>
    </w:p>
    <w:p w:rsidR="00A12834" w:rsidRPr="0060508C" w:rsidRDefault="00A12834" w:rsidP="0060508C">
      <w:pPr>
        <w:pStyle w:val="ECEbordure"/>
        <w:jc w:val="center"/>
        <w:rPr>
          <w:b/>
          <w:sz w:val="24"/>
          <w:szCs w:val="24"/>
        </w:rPr>
      </w:pPr>
      <w:r w:rsidRPr="0060508C">
        <w:rPr>
          <w:b/>
          <w:sz w:val="24"/>
          <w:szCs w:val="24"/>
        </w:rPr>
        <w:t>BACCALAURÉAT SÉRIE S</w:t>
      </w:r>
    </w:p>
    <w:p w:rsidR="00A12834" w:rsidRPr="0060508C" w:rsidRDefault="00A12834" w:rsidP="0060508C">
      <w:pPr>
        <w:pStyle w:val="ECEbordure"/>
        <w:jc w:val="center"/>
      </w:pPr>
    </w:p>
    <w:p w:rsidR="00A12834" w:rsidRPr="0060508C" w:rsidRDefault="00A12834" w:rsidP="0060508C">
      <w:pPr>
        <w:pStyle w:val="ECEbordure"/>
        <w:jc w:val="center"/>
        <w:rPr>
          <w:b/>
          <w:sz w:val="24"/>
          <w:szCs w:val="24"/>
        </w:rPr>
      </w:pPr>
      <w:r w:rsidRPr="0060508C">
        <w:rPr>
          <w:b/>
          <w:sz w:val="24"/>
          <w:szCs w:val="24"/>
        </w:rPr>
        <w:t>Épreuve de PHYSIQUE CHIMIE</w:t>
      </w:r>
    </w:p>
    <w:p w:rsidR="00A12834" w:rsidRPr="0060508C" w:rsidRDefault="00A12834" w:rsidP="0060508C">
      <w:pPr>
        <w:pStyle w:val="ECEbordure"/>
        <w:jc w:val="center"/>
        <w:rPr>
          <w:b/>
          <w:sz w:val="24"/>
          <w:szCs w:val="24"/>
        </w:rPr>
      </w:pPr>
      <w:r w:rsidRPr="0060508C">
        <w:rPr>
          <w:b/>
          <w:sz w:val="24"/>
          <w:szCs w:val="24"/>
        </w:rPr>
        <w:t>Évaluation des Compétences Expérimentales</w:t>
      </w:r>
    </w:p>
    <w:p w:rsidR="00A12834" w:rsidRPr="0060508C" w:rsidRDefault="00A12834" w:rsidP="0060508C">
      <w:pPr>
        <w:pStyle w:val="ECEbordure"/>
        <w:jc w:val="center"/>
      </w:pPr>
    </w:p>
    <w:p w:rsidR="0008058B" w:rsidRDefault="0008058B" w:rsidP="008A2C45">
      <w:pPr>
        <w:pStyle w:val="ECEcorps"/>
      </w:pPr>
    </w:p>
    <w:p w:rsidR="0008058B" w:rsidRDefault="0008058B" w:rsidP="008A2C45">
      <w:pPr>
        <w:pStyle w:val="ECEcorps"/>
      </w:pPr>
    </w:p>
    <w:p w:rsidR="0008058B" w:rsidRDefault="0008058B" w:rsidP="003B15C1">
      <w:pPr>
        <w:pStyle w:val="ECEcorps"/>
      </w:pPr>
    </w:p>
    <w:p w:rsidR="0008058B" w:rsidRDefault="0008058B" w:rsidP="0060508C">
      <w:pPr>
        <w:pStyle w:val="ECEsommaire"/>
      </w:pPr>
      <w:bookmarkStart w:id="0" w:name="_GoBack"/>
      <w:bookmarkEnd w:id="0"/>
      <w:r w:rsidRPr="00F27BEF">
        <w:t>Sommaire</w:t>
      </w:r>
    </w:p>
    <w:p w:rsidR="00EE52C4" w:rsidRDefault="00EE52C4" w:rsidP="0060508C">
      <w:pPr>
        <w:pStyle w:val="ECEsommaire"/>
      </w:pPr>
    </w:p>
    <w:p w:rsidR="00236CB9" w:rsidRDefault="007A4996">
      <w:pPr>
        <w:pStyle w:val="TM1"/>
        <w:rPr>
          <w:rFonts w:asciiTheme="minorHAnsi" w:eastAsiaTheme="minorEastAsia" w:hAnsiTheme="minorHAnsi" w:cstheme="minorBidi"/>
          <w:noProof/>
          <w:sz w:val="22"/>
          <w:szCs w:val="22"/>
        </w:rPr>
      </w:pPr>
      <w:r>
        <w:fldChar w:fldCharType="begin"/>
      </w:r>
      <w:r w:rsidR="00943326">
        <w:instrText xml:space="preserve"> TOC \t "ECEfiche;1;ECEpartie;2" </w:instrText>
      </w:r>
      <w:r>
        <w:fldChar w:fldCharType="separate"/>
      </w:r>
      <w:r w:rsidR="00236CB9">
        <w:rPr>
          <w:noProof/>
        </w:rPr>
        <w:t>I. DESCRIPTIF DU SUJET DESTINÉ AUX ÉVALUATEURS</w:t>
      </w:r>
      <w:r w:rsidR="00236CB9">
        <w:rPr>
          <w:noProof/>
        </w:rPr>
        <w:tab/>
      </w:r>
      <w:r>
        <w:rPr>
          <w:noProof/>
        </w:rPr>
        <w:fldChar w:fldCharType="begin"/>
      </w:r>
      <w:r w:rsidR="00236CB9">
        <w:rPr>
          <w:noProof/>
        </w:rPr>
        <w:instrText xml:space="preserve"> PAGEREF _Toc504729767 \h </w:instrText>
      </w:r>
      <w:r>
        <w:rPr>
          <w:noProof/>
        </w:rPr>
      </w:r>
      <w:r>
        <w:rPr>
          <w:noProof/>
        </w:rPr>
        <w:fldChar w:fldCharType="separate"/>
      </w:r>
      <w:r w:rsidR="00236CB9">
        <w:rPr>
          <w:noProof/>
        </w:rPr>
        <w:t>2</w:t>
      </w:r>
      <w:r>
        <w:rPr>
          <w:noProof/>
        </w:rPr>
        <w:fldChar w:fldCharType="end"/>
      </w:r>
    </w:p>
    <w:p w:rsidR="00236CB9" w:rsidRDefault="00236CB9">
      <w:pPr>
        <w:pStyle w:val="TM1"/>
        <w:rPr>
          <w:rFonts w:asciiTheme="minorHAnsi" w:eastAsiaTheme="minorEastAsia" w:hAnsiTheme="minorHAnsi" w:cstheme="minorBidi"/>
          <w:noProof/>
          <w:sz w:val="22"/>
          <w:szCs w:val="22"/>
        </w:rPr>
      </w:pPr>
      <w:r>
        <w:rPr>
          <w:noProof/>
        </w:rPr>
        <w:t>II. LISTE DE MATÉRIEL DESTINÉE AUX ÉVALUATEURS ET AUX PERSONNELS DE LABORATOIRE</w:t>
      </w:r>
      <w:r>
        <w:rPr>
          <w:noProof/>
        </w:rPr>
        <w:tab/>
      </w:r>
      <w:r w:rsidR="007A4996">
        <w:rPr>
          <w:noProof/>
        </w:rPr>
        <w:fldChar w:fldCharType="begin"/>
      </w:r>
      <w:r>
        <w:rPr>
          <w:noProof/>
        </w:rPr>
        <w:instrText xml:space="preserve"> PAGEREF _Toc504729768 \h </w:instrText>
      </w:r>
      <w:r w:rsidR="007A4996">
        <w:rPr>
          <w:noProof/>
        </w:rPr>
      </w:r>
      <w:r w:rsidR="007A4996">
        <w:rPr>
          <w:noProof/>
        </w:rPr>
        <w:fldChar w:fldCharType="separate"/>
      </w:r>
      <w:r>
        <w:rPr>
          <w:noProof/>
        </w:rPr>
        <w:t>4</w:t>
      </w:r>
      <w:r w:rsidR="007A4996">
        <w:rPr>
          <w:noProof/>
        </w:rPr>
        <w:fldChar w:fldCharType="end"/>
      </w:r>
    </w:p>
    <w:p w:rsidR="00236CB9" w:rsidRDefault="00236CB9">
      <w:pPr>
        <w:pStyle w:val="TM1"/>
        <w:rPr>
          <w:rFonts w:asciiTheme="minorHAnsi" w:eastAsiaTheme="minorEastAsia" w:hAnsiTheme="minorHAnsi" w:cstheme="minorBidi"/>
          <w:noProof/>
          <w:sz w:val="22"/>
          <w:szCs w:val="22"/>
        </w:rPr>
      </w:pPr>
      <w:r>
        <w:rPr>
          <w:noProof/>
        </w:rPr>
        <w:t>III. ÉNONCÉ DESTINÉ AU CANDIDAT</w:t>
      </w:r>
      <w:r>
        <w:rPr>
          <w:noProof/>
        </w:rPr>
        <w:tab/>
      </w:r>
      <w:r w:rsidR="007A4996">
        <w:rPr>
          <w:noProof/>
        </w:rPr>
        <w:fldChar w:fldCharType="begin"/>
      </w:r>
      <w:r>
        <w:rPr>
          <w:noProof/>
        </w:rPr>
        <w:instrText xml:space="preserve"> PAGEREF _Toc504729769 \h </w:instrText>
      </w:r>
      <w:r w:rsidR="007A4996">
        <w:rPr>
          <w:noProof/>
        </w:rPr>
      </w:r>
      <w:r w:rsidR="007A4996">
        <w:rPr>
          <w:noProof/>
        </w:rPr>
        <w:fldChar w:fldCharType="separate"/>
      </w:r>
      <w:r>
        <w:rPr>
          <w:noProof/>
        </w:rPr>
        <w:t>6</w:t>
      </w:r>
      <w:r w:rsidR="007A4996">
        <w:rPr>
          <w:noProof/>
        </w:rPr>
        <w:fldChar w:fldCharType="end"/>
      </w:r>
    </w:p>
    <w:p w:rsidR="00236CB9" w:rsidRDefault="00236CB9">
      <w:pPr>
        <w:pStyle w:val="TM2"/>
        <w:tabs>
          <w:tab w:val="left" w:pos="800"/>
        </w:tabs>
        <w:rPr>
          <w:rFonts w:asciiTheme="minorHAnsi" w:eastAsiaTheme="minorEastAsia" w:hAnsiTheme="minorHAnsi" w:cstheme="minorBidi"/>
          <w:sz w:val="22"/>
          <w:szCs w:val="22"/>
          <w:lang w:eastAsia="fr-FR"/>
        </w:rPr>
      </w:pPr>
      <w:r w:rsidRPr="009D77F9">
        <w:t>1.</w:t>
      </w:r>
      <w:r>
        <w:rPr>
          <w:rFonts w:asciiTheme="minorHAnsi" w:eastAsiaTheme="minorEastAsia" w:hAnsiTheme="minorHAnsi" w:cstheme="minorBidi"/>
          <w:sz w:val="22"/>
          <w:szCs w:val="22"/>
          <w:lang w:eastAsia="fr-FR"/>
        </w:rPr>
        <w:tab/>
      </w:r>
      <w:r>
        <w:t xml:space="preserve">Détermination de la clé de contrôle </w:t>
      </w:r>
      <w:r w:rsidRPr="009D77F9">
        <w:t>(10 minutes conseillées)</w:t>
      </w:r>
      <w:r>
        <w:tab/>
      </w:r>
      <w:r w:rsidR="007A4996">
        <w:fldChar w:fldCharType="begin"/>
      </w:r>
      <w:r>
        <w:instrText xml:space="preserve"> PAGEREF _Toc504729770 \h </w:instrText>
      </w:r>
      <w:r w:rsidR="007A4996">
        <w:fldChar w:fldCharType="separate"/>
      </w:r>
      <w:r>
        <w:t>10</w:t>
      </w:r>
      <w:r w:rsidR="007A4996">
        <w:fldChar w:fldCharType="end"/>
      </w:r>
    </w:p>
    <w:p w:rsidR="00236CB9" w:rsidRDefault="00236CB9">
      <w:pPr>
        <w:pStyle w:val="TM2"/>
        <w:tabs>
          <w:tab w:val="left" w:pos="800"/>
        </w:tabs>
        <w:rPr>
          <w:rFonts w:asciiTheme="minorHAnsi" w:eastAsiaTheme="minorEastAsia" w:hAnsiTheme="minorHAnsi" w:cstheme="minorBidi"/>
          <w:sz w:val="22"/>
          <w:szCs w:val="22"/>
          <w:lang w:eastAsia="fr-FR"/>
        </w:rPr>
      </w:pPr>
      <w:r>
        <w:t>2.</w:t>
      </w:r>
      <w:r>
        <w:rPr>
          <w:rFonts w:asciiTheme="minorHAnsi" w:eastAsiaTheme="minorEastAsia" w:hAnsiTheme="minorHAnsi" w:cstheme="minorBidi"/>
          <w:sz w:val="22"/>
          <w:szCs w:val="22"/>
          <w:lang w:eastAsia="fr-FR"/>
        </w:rPr>
        <w:tab/>
      </w:r>
      <w:r>
        <w:t xml:space="preserve">Lecture du code-barres </w:t>
      </w:r>
      <w:r w:rsidRPr="009D77F9">
        <w:t>(30 minutes conseillées)</w:t>
      </w:r>
      <w:r>
        <w:tab/>
      </w:r>
      <w:r w:rsidR="007A4996">
        <w:fldChar w:fldCharType="begin"/>
      </w:r>
      <w:r>
        <w:instrText xml:space="preserve"> PAGEREF _Toc504729771 \h </w:instrText>
      </w:r>
      <w:r w:rsidR="007A4996">
        <w:fldChar w:fldCharType="separate"/>
      </w:r>
      <w:r>
        <w:t>10</w:t>
      </w:r>
      <w:r w:rsidR="007A4996">
        <w:fldChar w:fldCharType="end"/>
      </w:r>
    </w:p>
    <w:p w:rsidR="00236CB9" w:rsidRDefault="00236CB9">
      <w:pPr>
        <w:pStyle w:val="TM2"/>
        <w:tabs>
          <w:tab w:val="left" w:pos="800"/>
        </w:tabs>
        <w:rPr>
          <w:rFonts w:asciiTheme="minorHAnsi" w:eastAsiaTheme="minorEastAsia" w:hAnsiTheme="minorHAnsi" w:cstheme="minorBidi"/>
          <w:sz w:val="22"/>
          <w:szCs w:val="22"/>
          <w:lang w:eastAsia="fr-FR"/>
        </w:rPr>
      </w:pPr>
      <w:r>
        <w:t>3.</w:t>
      </w:r>
      <w:r>
        <w:rPr>
          <w:rFonts w:asciiTheme="minorHAnsi" w:eastAsiaTheme="minorEastAsia" w:hAnsiTheme="minorHAnsi" w:cstheme="minorBidi"/>
          <w:sz w:val="22"/>
          <w:szCs w:val="22"/>
          <w:lang w:eastAsia="fr-FR"/>
        </w:rPr>
        <w:tab/>
      </w:r>
      <w:r>
        <w:t xml:space="preserve">Fiabilité de la lecture du code-barres </w:t>
      </w:r>
      <w:r w:rsidRPr="009D77F9">
        <w:t>(20 minutes conseillées)</w:t>
      </w:r>
      <w:r>
        <w:tab/>
      </w:r>
      <w:r w:rsidR="007A4996">
        <w:fldChar w:fldCharType="begin"/>
      </w:r>
      <w:r>
        <w:instrText xml:space="preserve"> PAGEREF _Toc504729772 \h </w:instrText>
      </w:r>
      <w:r w:rsidR="007A4996">
        <w:fldChar w:fldCharType="separate"/>
      </w:r>
      <w:r>
        <w:t>12</w:t>
      </w:r>
      <w:r w:rsidR="007A4996">
        <w:fldChar w:fldCharType="end"/>
      </w:r>
    </w:p>
    <w:p w:rsidR="001B5CD4" w:rsidRDefault="007A4996" w:rsidP="008A2C45">
      <w:pPr>
        <w:pStyle w:val="ECEcorps"/>
        <w:rPr>
          <w:rFonts w:eastAsiaTheme="minorEastAsia"/>
          <w:noProof/>
        </w:rPr>
      </w:pPr>
      <w:r>
        <w:fldChar w:fldCharType="end"/>
      </w:r>
    </w:p>
    <w:p w:rsidR="00A16872" w:rsidRPr="000A44CB" w:rsidRDefault="00A16872" w:rsidP="00A16872">
      <w:pPr>
        <w:pStyle w:val="ECEcorps"/>
      </w:pPr>
    </w:p>
    <w:p w:rsidR="00A12834" w:rsidRPr="004955A9" w:rsidRDefault="00A12834" w:rsidP="00A16872">
      <w:pPr>
        <w:pStyle w:val="ECEcorps"/>
        <w:rPr>
          <w:bCs/>
        </w:rPr>
      </w:pPr>
    </w:p>
    <w:p w:rsidR="00A12834" w:rsidRPr="004955A9" w:rsidRDefault="00A12834" w:rsidP="00A16872">
      <w:pPr>
        <w:pStyle w:val="ECEcorps"/>
        <w:rPr>
          <w:bCs/>
        </w:rPr>
      </w:pPr>
    </w:p>
    <w:p w:rsidR="00A12834" w:rsidRPr="004955A9" w:rsidRDefault="00A12834" w:rsidP="00A16872">
      <w:pPr>
        <w:pStyle w:val="ECEcorps"/>
        <w:rPr>
          <w:bCs/>
        </w:rPr>
      </w:pPr>
    </w:p>
    <w:p w:rsidR="00A12834" w:rsidRPr="004955A9" w:rsidRDefault="00A12834" w:rsidP="00A16872">
      <w:pPr>
        <w:pStyle w:val="ECEcorps"/>
        <w:rPr>
          <w:bCs/>
        </w:rPr>
      </w:pPr>
    </w:p>
    <w:p w:rsidR="0008058B" w:rsidRPr="004955A9" w:rsidRDefault="0008058B" w:rsidP="00A16872">
      <w:pPr>
        <w:pStyle w:val="ECEcorps"/>
        <w:rPr>
          <w:bCs/>
        </w:rPr>
      </w:pPr>
    </w:p>
    <w:p w:rsidR="0008058B" w:rsidRPr="004955A9" w:rsidRDefault="0008058B" w:rsidP="00915AEE">
      <w:pPr>
        <w:pStyle w:val="ECEcorps"/>
      </w:pPr>
      <w:r w:rsidRPr="004955A9">
        <w:br w:type="page"/>
      </w:r>
    </w:p>
    <w:p w:rsidR="0008058B" w:rsidRPr="00636B48" w:rsidRDefault="0008058B" w:rsidP="00A12834">
      <w:pPr>
        <w:pStyle w:val="ECEfiche"/>
        <w:rPr>
          <w:b/>
        </w:rPr>
      </w:pPr>
      <w:bookmarkStart w:id="1" w:name="_Toc266141527"/>
      <w:bookmarkStart w:id="2" w:name="_Toc266306016"/>
      <w:bookmarkStart w:id="3" w:name="_Toc266361599"/>
      <w:bookmarkStart w:id="4" w:name="_Toc436744753"/>
      <w:bookmarkStart w:id="5" w:name="_Toc498157344"/>
      <w:bookmarkStart w:id="6" w:name="_Toc504729767"/>
      <w:r w:rsidRPr="00636B48">
        <w:lastRenderedPageBreak/>
        <w:t xml:space="preserve">I. DESCRIPTIF </w:t>
      </w:r>
      <w:r w:rsidRPr="00A12834">
        <w:t>DU SUJET</w:t>
      </w:r>
      <w:r w:rsidRPr="00636B48">
        <w:t xml:space="preserve"> DESTINÉ AUX </w:t>
      </w:r>
      <w:r w:rsidR="008E7248">
        <w:t>ÉVALUATEURS</w:t>
      </w:r>
      <w:bookmarkEnd w:id="1"/>
      <w:bookmarkEnd w:id="2"/>
      <w:bookmarkEnd w:id="3"/>
      <w:bookmarkEnd w:id="4"/>
      <w:bookmarkEnd w:id="5"/>
      <w:bookmarkEnd w:id="6"/>
    </w:p>
    <w:p w:rsidR="0008058B" w:rsidRPr="00B97E62" w:rsidRDefault="0008058B" w:rsidP="0060508C">
      <w:pPr>
        <w:pStyle w:val="ECEcorp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797"/>
      </w:tblGrid>
      <w:tr w:rsidR="0008058B" w:rsidRPr="00B97E62" w:rsidTr="00A12834">
        <w:trPr>
          <w:jc w:val="center"/>
        </w:trPr>
        <w:tc>
          <w:tcPr>
            <w:tcW w:w="2338" w:type="dxa"/>
            <w:vAlign w:val="center"/>
          </w:tcPr>
          <w:p w:rsidR="0008058B" w:rsidRPr="001C235A" w:rsidRDefault="0008058B" w:rsidP="002B73D1">
            <w:pPr>
              <w:pStyle w:val="ECEcorps"/>
              <w:spacing w:line="240" w:lineRule="auto"/>
              <w:jc w:val="center"/>
            </w:pPr>
            <w:r w:rsidRPr="001C235A">
              <w:t>Tâches à réaliser par le candidat</w:t>
            </w:r>
          </w:p>
        </w:tc>
        <w:tc>
          <w:tcPr>
            <w:tcW w:w="7797" w:type="dxa"/>
          </w:tcPr>
          <w:p w:rsidR="00777A5A" w:rsidRPr="0060508C" w:rsidRDefault="00DC43E4" w:rsidP="002B73D1">
            <w:pPr>
              <w:spacing w:line="240" w:lineRule="auto"/>
            </w:pPr>
            <w:r>
              <w:t>Le</w:t>
            </w:r>
            <w:r w:rsidR="00060606" w:rsidRPr="00060606">
              <w:t xml:space="preserve"> candidat doit :</w:t>
            </w:r>
          </w:p>
          <w:p w:rsidR="0008058B" w:rsidRDefault="00380521" w:rsidP="002B73D1">
            <w:pPr>
              <w:pStyle w:val="ECEpuce1"/>
              <w:spacing w:line="240" w:lineRule="auto"/>
            </w:pPr>
            <w:r>
              <w:t>c</w:t>
            </w:r>
            <w:r w:rsidR="00590BD2">
              <w:t xml:space="preserve">alculer la clé de contrôle du </w:t>
            </w:r>
            <w:r w:rsidR="00D317CC">
              <w:t>code-barres à étudier</w:t>
            </w:r>
            <w:r w:rsidR="00A0112A">
              <w:t xml:space="preserve"> </w:t>
            </w:r>
            <w:r w:rsidR="00641C53">
              <w:t>;</w:t>
            </w:r>
          </w:p>
          <w:p w:rsidR="00641C53" w:rsidRDefault="00934CC5" w:rsidP="002B73D1">
            <w:pPr>
              <w:pStyle w:val="ECEpuce1"/>
              <w:spacing w:line="240" w:lineRule="auto"/>
            </w:pPr>
            <w:r>
              <w:t>m</w:t>
            </w:r>
            <w:r w:rsidR="00D317CC">
              <w:t>ettre en œuvre un dispositif de lecture de code-barres par transmission</w:t>
            </w:r>
            <w:r w:rsidR="00A0112A">
              <w:t xml:space="preserve"> </w:t>
            </w:r>
            <w:r w:rsidR="00D317CC">
              <w:t>;</w:t>
            </w:r>
          </w:p>
          <w:p w:rsidR="00D317CC" w:rsidRDefault="00934CC5" w:rsidP="002B73D1">
            <w:pPr>
              <w:pStyle w:val="ECEpuce1"/>
              <w:spacing w:line="240" w:lineRule="auto"/>
            </w:pPr>
            <w:r>
              <w:t>r</w:t>
            </w:r>
            <w:r w:rsidR="00D317CC">
              <w:t xml:space="preserve">elier le graphique obtenu </w:t>
            </w:r>
            <w:r w:rsidR="00BF3950">
              <w:t>à l’issue de la lecture</w:t>
            </w:r>
            <w:r w:rsidR="00D317CC">
              <w:t xml:space="preserve"> à la structure </w:t>
            </w:r>
            <w:r w:rsidR="00EE52C4">
              <w:t>initiale</w:t>
            </w:r>
            <w:r w:rsidR="00BF3950">
              <w:t xml:space="preserve"> </w:t>
            </w:r>
            <w:r w:rsidR="00D317CC">
              <w:t>du code-barres</w:t>
            </w:r>
            <w:r w:rsidR="00A0112A">
              <w:t xml:space="preserve"> </w:t>
            </w:r>
            <w:r w:rsidR="00BF3950">
              <w:t>;</w:t>
            </w:r>
          </w:p>
          <w:p w:rsidR="00590BD2" w:rsidRDefault="00934CC5" w:rsidP="002B73D1">
            <w:pPr>
              <w:pStyle w:val="ECEpuce1"/>
              <w:spacing w:line="240" w:lineRule="auto"/>
            </w:pPr>
            <w:r>
              <w:t>d</w:t>
            </w:r>
            <w:r w:rsidR="00BF3950">
              <w:t>éterminer la vitesse de défilement du code-barres</w:t>
            </w:r>
            <w:r w:rsidR="00A0112A">
              <w:t> ;</w:t>
            </w:r>
          </w:p>
          <w:p w:rsidR="00BF3950" w:rsidRPr="0060508C" w:rsidRDefault="00590BD2" w:rsidP="002B73D1">
            <w:pPr>
              <w:pStyle w:val="ECEpuce1"/>
              <w:spacing w:line="240" w:lineRule="auto"/>
            </w:pPr>
            <w:r>
              <w:t>déterminer la clé de contrôle à l’aide de l’enregistrement et la comparer au calcul fait précédemment</w:t>
            </w:r>
            <w:r w:rsidR="00BF3950">
              <w:t>.</w:t>
            </w:r>
          </w:p>
        </w:tc>
      </w:tr>
      <w:tr w:rsidR="0008058B" w:rsidRPr="00B97E62" w:rsidTr="00A12834">
        <w:trPr>
          <w:jc w:val="center"/>
        </w:trPr>
        <w:tc>
          <w:tcPr>
            <w:tcW w:w="2338" w:type="dxa"/>
            <w:vAlign w:val="center"/>
          </w:tcPr>
          <w:p w:rsidR="0008058B" w:rsidRPr="002F3122" w:rsidRDefault="0008058B" w:rsidP="002B73D1">
            <w:pPr>
              <w:pStyle w:val="ECEcorps"/>
              <w:spacing w:line="240" w:lineRule="auto"/>
              <w:jc w:val="center"/>
            </w:pPr>
            <w:r w:rsidRPr="002F3122">
              <w:t>Compétences évaluées</w:t>
            </w:r>
          </w:p>
          <w:p w:rsidR="0008058B" w:rsidRPr="002F3122" w:rsidRDefault="0008058B" w:rsidP="002B73D1">
            <w:pPr>
              <w:pStyle w:val="ECEcorps"/>
              <w:spacing w:line="240" w:lineRule="auto"/>
              <w:jc w:val="center"/>
            </w:pPr>
            <w:r w:rsidRPr="002F3122">
              <w:t>Coefficients respectifs</w:t>
            </w:r>
          </w:p>
        </w:tc>
        <w:tc>
          <w:tcPr>
            <w:tcW w:w="7797" w:type="dxa"/>
          </w:tcPr>
          <w:p w:rsidR="0008058B" w:rsidRPr="00A05E9D" w:rsidRDefault="003C640C" w:rsidP="002B73D1">
            <w:pPr>
              <w:pStyle w:val="ECEpuce1"/>
              <w:spacing w:line="240" w:lineRule="auto"/>
              <w:rPr>
                <w:u w:val="single"/>
              </w:rPr>
            </w:pPr>
            <w:r>
              <w:t>S’approprier</w:t>
            </w:r>
            <w:r w:rsidR="00777A5A" w:rsidRPr="00A05E9D">
              <w:t xml:space="preserve"> (</w:t>
            </w:r>
            <w:r>
              <w:rPr>
                <w:b/>
              </w:rPr>
              <w:t>APP</w:t>
            </w:r>
            <w:r w:rsidR="00777A5A" w:rsidRPr="00A05E9D">
              <w:t>)</w:t>
            </w:r>
            <w:r w:rsidR="00FE6107" w:rsidRPr="00A05E9D">
              <w:t> :</w:t>
            </w:r>
            <w:r w:rsidR="0008058B" w:rsidRPr="00A05E9D">
              <w:t xml:space="preserve"> coefficient </w:t>
            </w:r>
            <w:r>
              <w:rPr>
                <w:b/>
              </w:rPr>
              <w:t>1</w:t>
            </w:r>
          </w:p>
          <w:p w:rsidR="00A05E9D" w:rsidRPr="00A05E9D" w:rsidRDefault="00A05E9D" w:rsidP="002B73D1">
            <w:pPr>
              <w:pStyle w:val="ECEpuce1"/>
              <w:spacing w:line="240" w:lineRule="auto"/>
            </w:pPr>
            <w:r w:rsidRPr="00A05E9D">
              <w:t>Réaliser</w:t>
            </w:r>
            <w:r w:rsidR="00777A5A" w:rsidRPr="00A05E9D">
              <w:t xml:space="preserve"> (</w:t>
            </w:r>
            <w:r w:rsidRPr="008B2FDE">
              <w:rPr>
                <w:b/>
              </w:rPr>
              <w:t>REA</w:t>
            </w:r>
            <w:r w:rsidR="00777A5A" w:rsidRPr="00A05E9D">
              <w:t>)</w:t>
            </w:r>
            <w:r w:rsidR="00FE6107" w:rsidRPr="00A05E9D">
              <w:t> :</w:t>
            </w:r>
            <w:r w:rsidR="0008058B" w:rsidRPr="00A05E9D">
              <w:t xml:space="preserve"> coefficient </w:t>
            </w:r>
            <w:r w:rsidR="00BB491B">
              <w:rPr>
                <w:b/>
              </w:rPr>
              <w:t>3</w:t>
            </w:r>
          </w:p>
          <w:p w:rsidR="00A05E9D" w:rsidRPr="00A05E9D" w:rsidRDefault="00934CC5" w:rsidP="002B73D1">
            <w:pPr>
              <w:pStyle w:val="ECEpuce1"/>
              <w:spacing w:line="240" w:lineRule="auto"/>
            </w:pPr>
            <w:r>
              <w:t>Valider (</w:t>
            </w:r>
            <w:r w:rsidRPr="008B2FDE">
              <w:rPr>
                <w:b/>
              </w:rPr>
              <w:t>VAL</w:t>
            </w:r>
            <w:r w:rsidR="00A05E9D">
              <w:t xml:space="preserve">) : </w:t>
            </w:r>
            <w:r w:rsidR="00071062">
              <w:t>c</w:t>
            </w:r>
            <w:r w:rsidR="00A05E9D">
              <w:t xml:space="preserve">oefficient </w:t>
            </w:r>
            <w:r w:rsidR="003C640C">
              <w:rPr>
                <w:b/>
              </w:rPr>
              <w:t>2</w:t>
            </w:r>
          </w:p>
        </w:tc>
      </w:tr>
      <w:tr w:rsidR="0008058B" w:rsidRPr="00F17433" w:rsidTr="00A12834">
        <w:trPr>
          <w:jc w:val="center"/>
        </w:trPr>
        <w:tc>
          <w:tcPr>
            <w:tcW w:w="2338" w:type="dxa"/>
            <w:vAlign w:val="center"/>
          </w:tcPr>
          <w:p w:rsidR="0008058B" w:rsidRPr="002F3122" w:rsidRDefault="0008058B" w:rsidP="002B73D1">
            <w:pPr>
              <w:pStyle w:val="ECEcorps"/>
              <w:spacing w:line="240" w:lineRule="auto"/>
              <w:jc w:val="center"/>
            </w:pPr>
            <w:r w:rsidRPr="002F3122">
              <w:t>Préparation du poste de travail</w:t>
            </w:r>
          </w:p>
        </w:tc>
        <w:tc>
          <w:tcPr>
            <w:tcW w:w="7797" w:type="dxa"/>
          </w:tcPr>
          <w:p w:rsidR="0008058B" w:rsidRPr="0060508C" w:rsidRDefault="0008058B" w:rsidP="002B73D1">
            <w:pPr>
              <w:pStyle w:val="ECEtitre"/>
              <w:spacing w:line="240" w:lineRule="auto"/>
              <w:rPr>
                <w:b w:val="0"/>
              </w:rPr>
            </w:pPr>
            <w:r w:rsidRPr="0060508C">
              <w:rPr>
                <w:b w:val="0"/>
              </w:rPr>
              <w:t>Précautions de sécurité</w:t>
            </w:r>
          </w:p>
          <w:p w:rsidR="0060508C" w:rsidRPr="0060508C" w:rsidRDefault="00934CC5" w:rsidP="002B73D1">
            <w:pPr>
              <w:pStyle w:val="ECEpuce1"/>
              <w:spacing w:line="240" w:lineRule="auto"/>
            </w:pPr>
            <w:r>
              <w:t>mettre en garde le candidat sur</w:t>
            </w:r>
            <w:r w:rsidR="00EE52C4">
              <w:t xml:space="preserve"> les dangers du faisceau laser</w:t>
            </w:r>
            <w:r w:rsidR="009D0120">
              <w:t>, e</w:t>
            </w:r>
            <w:r>
              <w:t>n particulier, ne pas placer son œil</w:t>
            </w:r>
            <w:r w:rsidR="009D0120">
              <w:t xml:space="preserve"> sur la trajectoire du faisceau</w:t>
            </w:r>
          </w:p>
          <w:p w:rsidR="0008058B" w:rsidRPr="0060508C" w:rsidRDefault="0008058B" w:rsidP="002B73D1">
            <w:pPr>
              <w:pStyle w:val="ECEtitre"/>
              <w:spacing w:line="240" w:lineRule="auto"/>
              <w:rPr>
                <w:b w:val="0"/>
              </w:rPr>
            </w:pPr>
            <w:r w:rsidRPr="0060508C">
              <w:rPr>
                <w:b w:val="0"/>
              </w:rPr>
              <w:t>Avant le début des épreuves</w:t>
            </w:r>
          </w:p>
          <w:p w:rsidR="0060508C" w:rsidRPr="0060508C" w:rsidRDefault="00934CC5" w:rsidP="002B73D1">
            <w:pPr>
              <w:pStyle w:val="ECEpuce1"/>
              <w:spacing w:line="240" w:lineRule="auto"/>
            </w:pPr>
            <w:r>
              <w:t>ouvrir le logiciel d’acquisition que le candidat utilisera lo</w:t>
            </w:r>
            <w:r w:rsidR="00071062">
              <w:t>rs de la lecture du code-barres</w:t>
            </w:r>
          </w:p>
          <w:p w:rsidR="0008058B" w:rsidRPr="0060508C" w:rsidRDefault="0008058B" w:rsidP="002B73D1">
            <w:pPr>
              <w:pStyle w:val="ECEtitre"/>
              <w:spacing w:line="240" w:lineRule="auto"/>
              <w:rPr>
                <w:b w:val="0"/>
              </w:rPr>
            </w:pPr>
            <w:r w:rsidRPr="0060508C">
              <w:rPr>
                <w:b w:val="0"/>
              </w:rPr>
              <w:t>Entre les prestations de deux candidats</w:t>
            </w:r>
          </w:p>
          <w:p w:rsidR="00934CC5" w:rsidRDefault="00934CC5" w:rsidP="002B73D1">
            <w:pPr>
              <w:pStyle w:val="ECEpuce1"/>
              <w:spacing w:line="240" w:lineRule="auto"/>
            </w:pPr>
            <w:r>
              <w:t>défaire le montage du c</w:t>
            </w:r>
            <w:r w:rsidR="00FE7A37">
              <w:t>andidat</w:t>
            </w:r>
            <w:r>
              <w:t xml:space="preserve"> précédent ;</w:t>
            </w:r>
          </w:p>
          <w:p w:rsidR="00934CC5" w:rsidRDefault="00934CC5" w:rsidP="002B73D1">
            <w:pPr>
              <w:pStyle w:val="ECEpuce1"/>
              <w:spacing w:line="240" w:lineRule="auto"/>
            </w:pPr>
            <w:r>
              <w:t>vérifier qu’aucune sauvegarde n’a été réalisée ;</w:t>
            </w:r>
          </w:p>
          <w:p w:rsidR="0060508C" w:rsidRPr="0060508C" w:rsidRDefault="00934CC5" w:rsidP="002B73D1">
            <w:pPr>
              <w:pStyle w:val="ECEpuce1"/>
              <w:spacing w:line="240" w:lineRule="auto"/>
            </w:pPr>
            <w:r>
              <w:t>o</w:t>
            </w:r>
            <w:r w:rsidR="001843A3">
              <w:t>uvrir une nouvelle</w:t>
            </w:r>
            <w:r w:rsidR="00BB491B">
              <w:t xml:space="preserve"> fenêtre d’acquisition et réinitialiser les paramètres d’acquisition.</w:t>
            </w:r>
          </w:p>
          <w:p w:rsidR="0008058B" w:rsidRPr="00641C53" w:rsidRDefault="0008058B" w:rsidP="002B73D1">
            <w:pPr>
              <w:pStyle w:val="ECEtitre"/>
              <w:spacing w:line="240" w:lineRule="auto"/>
              <w:rPr>
                <w:b w:val="0"/>
              </w:rPr>
            </w:pPr>
            <w:r w:rsidRPr="00641C53">
              <w:rPr>
                <w:b w:val="0"/>
              </w:rPr>
              <w:t>Prévoir</w:t>
            </w:r>
            <w:r w:rsidR="00E26870" w:rsidRPr="00641C53">
              <w:rPr>
                <w:b w:val="0"/>
              </w:rPr>
              <w:t xml:space="preserve"> aussi</w:t>
            </w:r>
            <w:r w:rsidR="00641C53" w:rsidRPr="00641C53">
              <w:rPr>
                <w:b w:val="0"/>
                <w:u w:val="none"/>
              </w:rPr>
              <w:t> :</w:t>
            </w:r>
          </w:p>
          <w:p w:rsidR="00AC1FBC" w:rsidRDefault="00934CC5" w:rsidP="002B73D1">
            <w:pPr>
              <w:pStyle w:val="ECEpuce1"/>
              <w:spacing w:line="240" w:lineRule="auto"/>
            </w:pPr>
            <w:r>
              <w:t>sur clé USB, un</w:t>
            </w:r>
            <w:r w:rsidR="001843A3">
              <w:t xml:space="preserve"> fichier avec les résultats obtenus </w:t>
            </w:r>
            <w:r>
              <w:t>lors d’une</w:t>
            </w:r>
            <w:r w:rsidR="001843A3">
              <w:t xml:space="preserve"> lecture du code-barres</w:t>
            </w:r>
            <w:r w:rsidR="00DF70B3">
              <w:t xml:space="preserve"> </w:t>
            </w:r>
            <w:r w:rsidR="006D304F">
              <w:t>imprimé sur le transparent à disposition du candidat</w:t>
            </w:r>
            <w:r w:rsidR="00AC1FBC">
              <w:t> ;</w:t>
            </w:r>
          </w:p>
          <w:p w:rsidR="00AC1FBC" w:rsidRDefault="00AC1FBC" w:rsidP="002B73D1">
            <w:pPr>
              <w:pStyle w:val="ECEpuce1"/>
              <w:spacing w:line="240" w:lineRule="auto"/>
            </w:pPr>
            <w:r>
              <w:t>une impression de l’acquisition au cas où l’imprimante ne fonctionne pas.</w:t>
            </w:r>
          </w:p>
          <w:p w:rsidR="0060508C" w:rsidRPr="00F17433" w:rsidRDefault="0060508C" w:rsidP="002B73D1">
            <w:pPr>
              <w:pStyle w:val="ECEpuce1"/>
              <w:numPr>
                <w:ilvl w:val="0"/>
                <w:numId w:val="0"/>
              </w:numPr>
              <w:spacing w:line="240" w:lineRule="auto"/>
              <w:ind w:left="567"/>
            </w:pPr>
          </w:p>
        </w:tc>
      </w:tr>
      <w:tr w:rsidR="0008058B" w:rsidRPr="006503CF" w:rsidTr="00A12834">
        <w:trPr>
          <w:jc w:val="center"/>
        </w:trPr>
        <w:tc>
          <w:tcPr>
            <w:tcW w:w="2338" w:type="dxa"/>
            <w:vAlign w:val="center"/>
          </w:tcPr>
          <w:p w:rsidR="0008058B" w:rsidRPr="006503CF" w:rsidRDefault="0008058B" w:rsidP="002B73D1">
            <w:pPr>
              <w:pStyle w:val="ECEcorps"/>
              <w:spacing w:line="240" w:lineRule="auto"/>
              <w:jc w:val="center"/>
            </w:pPr>
            <w:r w:rsidRPr="006503CF">
              <w:t>Déroulement de l’épreuve.</w:t>
            </w:r>
          </w:p>
          <w:p w:rsidR="0008058B" w:rsidRPr="006503CF" w:rsidRDefault="0008058B" w:rsidP="002B73D1">
            <w:pPr>
              <w:pStyle w:val="ECEcorps"/>
              <w:spacing w:line="240" w:lineRule="auto"/>
              <w:jc w:val="center"/>
            </w:pPr>
            <w:r w:rsidRPr="006503CF">
              <w:t>Gestion des différents appels.</w:t>
            </w:r>
          </w:p>
          <w:p w:rsidR="0008058B" w:rsidRPr="006503CF" w:rsidRDefault="0008058B" w:rsidP="002B73D1">
            <w:pPr>
              <w:pStyle w:val="ECEcorps"/>
              <w:spacing w:line="240" w:lineRule="auto"/>
              <w:jc w:val="center"/>
            </w:pPr>
          </w:p>
        </w:tc>
        <w:tc>
          <w:tcPr>
            <w:tcW w:w="7797" w:type="dxa"/>
          </w:tcPr>
          <w:p w:rsidR="00821AEA" w:rsidRPr="0060508C" w:rsidRDefault="00821AEA" w:rsidP="002B73D1">
            <w:pPr>
              <w:pStyle w:val="ECEtitre"/>
              <w:spacing w:line="240" w:lineRule="auto"/>
              <w:rPr>
                <w:b w:val="0"/>
              </w:rPr>
            </w:pPr>
            <w:r>
              <w:rPr>
                <w:b w:val="0"/>
              </w:rPr>
              <w:t>Minutage </w:t>
            </w:r>
            <w:r w:rsidRPr="0060508C">
              <w:rPr>
                <w:b w:val="0"/>
              </w:rPr>
              <w:t>conseillé</w:t>
            </w:r>
          </w:p>
          <w:p w:rsidR="0008058B" w:rsidRPr="006503CF" w:rsidRDefault="003C640C" w:rsidP="002B73D1">
            <w:pPr>
              <w:pStyle w:val="ECEpuce1"/>
              <w:spacing w:line="240" w:lineRule="auto"/>
              <w:rPr>
                <w:b/>
              </w:rPr>
            </w:pPr>
            <w:r>
              <w:t>calcul de la clé de contrôle</w:t>
            </w:r>
            <w:r w:rsidR="00BB491B">
              <w:t xml:space="preserve"> </w:t>
            </w:r>
            <w:r w:rsidR="0008058B" w:rsidRPr="006503CF">
              <w:t>(</w:t>
            </w:r>
            <w:r w:rsidR="00BB491B">
              <w:rPr>
                <w:b/>
              </w:rPr>
              <w:t>10</w:t>
            </w:r>
            <w:r w:rsidR="0008058B" w:rsidRPr="006503CF">
              <w:rPr>
                <w:b/>
              </w:rPr>
              <w:t xml:space="preserve"> min</w:t>
            </w:r>
            <w:r w:rsidR="0039367C">
              <w:rPr>
                <w:b/>
              </w:rPr>
              <w:t>utes</w:t>
            </w:r>
            <w:r w:rsidR="00641C53">
              <w:t>)</w:t>
            </w:r>
            <w:r w:rsidR="00934CC5">
              <w:t> ;</w:t>
            </w:r>
          </w:p>
          <w:p w:rsidR="00777A5A" w:rsidRPr="000A30FC" w:rsidRDefault="00934CC5" w:rsidP="002B73D1">
            <w:pPr>
              <w:pStyle w:val="ECEpuce1"/>
              <w:spacing w:line="240" w:lineRule="auto"/>
              <w:rPr>
                <w:b/>
              </w:rPr>
            </w:pPr>
            <w:r>
              <w:t>l</w:t>
            </w:r>
            <w:r w:rsidR="00D66825">
              <w:t>ecture du code-barres à étudier, identification des différentes zones du code-barres, puis détermination de la vitesse de défilement du code-barres</w:t>
            </w:r>
            <w:r w:rsidR="00BB491B">
              <w:t xml:space="preserve"> </w:t>
            </w:r>
            <w:r w:rsidR="00777A5A" w:rsidRPr="006503CF">
              <w:t>(</w:t>
            </w:r>
            <w:r w:rsidR="000A30FC">
              <w:rPr>
                <w:b/>
              </w:rPr>
              <w:t>3</w:t>
            </w:r>
            <w:r w:rsidR="00777A5A">
              <w:rPr>
                <w:b/>
              </w:rPr>
              <w:t>0</w:t>
            </w:r>
            <w:r w:rsidR="00777A5A" w:rsidRPr="006503CF">
              <w:rPr>
                <w:b/>
              </w:rPr>
              <w:t xml:space="preserve"> min</w:t>
            </w:r>
            <w:r w:rsidR="0039367C">
              <w:rPr>
                <w:b/>
              </w:rPr>
              <w:t>utes</w:t>
            </w:r>
            <w:r w:rsidR="00777A5A" w:rsidRPr="006503CF">
              <w:t>)</w:t>
            </w:r>
            <w:r w:rsidR="000A30FC">
              <w:t> ;</w:t>
            </w:r>
          </w:p>
          <w:p w:rsidR="00821AEA" w:rsidRPr="006503CF" w:rsidRDefault="00821AEA" w:rsidP="002B73D1">
            <w:pPr>
              <w:pStyle w:val="ECEpuce1"/>
              <w:spacing w:line="240" w:lineRule="auto"/>
              <w:rPr>
                <w:b/>
              </w:rPr>
            </w:pPr>
            <w:r>
              <w:t>réflexion sur la fiabilité de la lecture du code-barres (</w:t>
            </w:r>
            <w:r>
              <w:rPr>
                <w:b/>
              </w:rPr>
              <w:t>2</w:t>
            </w:r>
            <w:r w:rsidRPr="000A30FC">
              <w:rPr>
                <w:b/>
              </w:rPr>
              <w:t>0 minutes</w:t>
            </w:r>
            <w:r>
              <w:t>).</w:t>
            </w:r>
          </w:p>
          <w:p w:rsidR="0008058B" w:rsidRPr="0060508C" w:rsidRDefault="0008058B" w:rsidP="002B73D1">
            <w:pPr>
              <w:pStyle w:val="ECEtitre"/>
              <w:spacing w:line="240" w:lineRule="auto"/>
              <w:rPr>
                <w:b w:val="0"/>
              </w:rPr>
            </w:pPr>
            <w:r w:rsidRPr="0060508C">
              <w:rPr>
                <w:b w:val="0"/>
              </w:rPr>
              <w:t>Il est prévu</w:t>
            </w:r>
            <w:r w:rsidR="00777A5A" w:rsidRPr="0060508C">
              <w:rPr>
                <w:b w:val="0"/>
              </w:rPr>
              <w:t> </w:t>
            </w:r>
            <w:r w:rsidR="00E97B72">
              <w:t xml:space="preserve">3 </w:t>
            </w:r>
            <w:r w:rsidRPr="0060508C">
              <w:t>appels obligatoires</w:t>
            </w:r>
            <w:r w:rsidR="00BB491B">
              <w:t xml:space="preserve"> </w:t>
            </w:r>
            <w:r w:rsidR="000A30FC">
              <w:rPr>
                <w:b w:val="0"/>
              </w:rPr>
              <w:t xml:space="preserve">et </w:t>
            </w:r>
            <w:r w:rsidR="000A30FC" w:rsidRPr="000A30FC">
              <w:t>un appel facultatif</w:t>
            </w:r>
            <w:r w:rsidR="00BB491B">
              <w:t xml:space="preserve"> </w:t>
            </w:r>
            <w:r w:rsidRPr="0060508C">
              <w:rPr>
                <w:b w:val="0"/>
              </w:rPr>
              <w:t>de la part du candidat</w:t>
            </w:r>
            <w:r w:rsidRPr="00E46864">
              <w:rPr>
                <w:b w:val="0"/>
                <w:u w:val="none"/>
              </w:rPr>
              <w:t>.</w:t>
            </w:r>
          </w:p>
          <w:p w:rsidR="0008058B" w:rsidRPr="006503CF" w:rsidRDefault="0008058B" w:rsidP="002B73D1">
            <w:pPr>
              <w:pStyle w:val="ECEpuce1"/>
              <w:spacing w:line="240" w:lineRule="auto"/>
              <w:rPr>
                <w:b/>
              </w:rPr>
            </w:pPr>
            <w:r w:rsidRPr="006503CF">
              <w:t xml:space="preserve">Lors de </w:t>
            </w:r>
            <w:r w:rsidRPr="006503CF">
              <w:rPr>
                <w:b/>
              </w:rPr>
              <w:t>l’appel</w:t>
            </w:r>
            <w:r w:rsidR="00DC43E4">
              <w:rPr>
                <w:b/>
              </w:rPr>
              <w:t xml:space="preserve"> n°1</w:t>
            </w:r>
            <w:r w:rsidRPr="006503CF">
              <w:t xml:space="preserve">, </w:t>
            </w:r>
            <w:r w:rsidR="008E7248">
              <w:t>l’évaluateur</w:t>
            </w:r>
            <w:r w:rsidRPr="006503CF">
              <w:t xml:space="preserve"> vérifie</w:t>
            </w:r>
            <w:r w:rsidR="00934CC5">
              <w:t xml:space="preserve"> que le candidat a bien </w:t>
            </w:r>
            <w:r w:rsidR="003C640C">
              <w:t>calculé</w:t>
            </w:r>
            <w:r w:rsidR="00934CC5">
              <w:t xml:space="preserve"> le chiffre manquant en expliquant sa démarche.</w:t>
            </w:r>
          </w:p>
          <w:p w:rsidR="003C640C" w:rsidRDefault="0008058B" w:rsidP="002B73D1">
            <w:pPr>
              <w:pStyle w:val="ECEpuce1"/>
              <w:spacing w:line="240" w:lineRule="auto"/>
            </w:pPr>
            <w:r w:rsidRPr="006503CF">
              <w:t xml:space="preserve">Lors de </w:t>
            </w:r>
            <w:r w:rsidRPr="003C640C">
              <w:rPr>
                <w:b/>
              </w:rPr>
              <w:t xml:space="preserve">l’appel </w:t>
            </w:r>
            <w:r w:rsidR="00DC43E4" w:rsidRPr="003C640C">
              <w:rPr>
                <w:b/>
              </w:rPr>
              <w:t>n°</w:t>
            </w:r>
            <w:r w:rsidRPr="003C640C">
              <w:rPr>
                <w:b/>
              </w:rPr>
              <w:t>2</w:t>
            </w:r>
            <w:r w:rsidRPr="006503CF">
              <w:t xml:space="preserve">, </w:t>
            </w:r>
            <w:r w:rsidR="008E7248">
              <w:t>l’évaluateur</w:t>
            </w:r>
            <w:r w:rsidR="00BB491B">
              <w:t xml:space="preserve"> </w:t>
            </w:r>
            <w:r w:rsidR="00EE52C4">
              <w:t xml:space="preserve">vérifie </w:t>
            </w:r>
            <w:r w:rsidR="00934CC5">
              <w:t>le montage</w:t>
            </w:r>
            <w:r w:rsidR="003C640C">
              <w:t xml:space="preserve"> en série et les branchements au système d’acquisition</w:t>
            </w:r>
          </w:p>
          <w:p w:rsidR="00777A5A" w:rsidRDefault="00777A5A" w:rsidP="002B73D1">
            <w:pPr>
              <w:pStyle w:val="ECEpuce1"/>
              <w:spacing w:line="240" w:lineRule="auto"/>
            </w:pPr>
            <w:r w:rsidRPr="006503CF">
              <w:t xml:space="preserve">Lors de </w:t>
            </w:r>
            <w:r w:rsidRPr="003C640C">
              <w:rPr>
                <w:b/>
              </w:rPr>
              <w:t>l’appel</w:t>
            </w:r>
            <w:r w:rsidR="00DC43E4" w:rsidRPr="003C640C">
              <w:rPr>
                <w:b/>
              </w:rPr>
              <w:t xml:space="preserve"> n°</w:t>
            </w:r>
            <w:r w:rsidR="00934CC5" w:rsidRPr="003C640C">
              <w:rPr>
                <w:b/>
              </w:rPr>
              <w:t>3</w:t>
            </w:r>
            <w:r w:rsidRPr="006503CF">
              <w:t xml:space="preserve">, </w:t>
            </w:r>
            <w:r>
              <w:t>l’évaluateur</w:t>
            </w:r>
            <w:r w:rsidRPr="006503CF">
              <w:t xml:space="preserve"> vérifie </w:t>
            </w:r>
            <w:r w:rsidR="003C640C">
              <w:t>que l’acquisition est correcte.</w:t>
            </w:r>
          </w:p>
          <w:p w:rsidR="00BB491B" w:rsidRDefault="00416D15" w:rsidP="002B73D1">
            <w:pPr>
              <w:pStyle w:val="ECEpuce1"/>
              <w:spacing w:line="240" w:lineRule="auto"/>
            </w:pPr>
            <w:r w:rsidRPr="006503CF">
              <w:t xml:space="preserve">Lors de </w:t>
            </w:r>
            <w:r w:rsidRPr="006503CF">
              <w:rPr>
                <w:b/>
              </w:rPr>
              <w:t>l’appel</w:t>
            </w:r>
            <w:r w:rsidR="003C640C">
              <w:rPr>
                <w:b/>
              </w:rPr>
              <w:t xml:space="preserve"> </w:t>
            </w:r>
            <w:r>
              <w:rPr>
                <w:b/>
              </w:rPr>
              <w:t>facultatif</w:t>
            </w:r>
            <w:r w:rsidRPr="00416D15">
              <w:rPr>
                <w:b/>
                <w:vertAlign w:val="subscript"/>
              </w:rPr>
              <w:t xml:space="preserve">, </w:t>
            </w:r>
            <w:r w:rsidRPr="00416D15">
              <w:t>l’</w:t>
            </w:r>
            <w:r w:rsidR="00934CC5">
              <w:t>évaluateur</w:t>
            </w:r>
            <w:r w:rsidR="00BB491B">
              <w:t xml:space="preserve"> </w:t>
            </w:r>
            <w:r w:rsidR="00396D16">
              <w:t>vérifie qu</w:t>
            </w:r>
            <w:r w:rsidR="00934CC5">
              <w:t xml:space="preserve">e </w:t>
            </w:r>
            <w:r w:rsidR="00DE63DA">
              <w:t xml:space="preserve">le candidat a correctement </w:t>
            </w:r>
            <w:r w:rsidR="00396D16">
              <w:t>légendé l’enregistrement</w:t>
            </w:r>
            <w:r w:rsidR="00BB491B">
              <w:t>.</w:t>
            </w:r>
          </w:p>
          <w:p w:rsidR="00EE52C4" w:rsidRPr="006503CF" w:rsidRDefault="0008058B" w:rsidP="002B73D1">
            <w:pPr>
              <w:pStyle w:val="ECEpuce1"/>
              <w:numPr>
                <w:ilvl w:val="0"/>
                <w:numId w:val="0"/>
              </w:numPr>
              <w:spacing w:line="240" w:lineRule="auto"/>
            </w:pPr>
            <w:r w:rsidRPr="006503CF">
              <w:t xml:space="preserve">Le reste du temps, </w:t>
            </w:r>
            <w:r w:rsidR="008E7248">
              <w:t>l’évaluateur</w:t>
            </w:r>
            <w:r w:rsidR="00BB491B">
              <w:t xml:space="preserve"> </w:t>
            </w:r>
            <w:r w:rsidRPr="006503CF">
              <w:t>observe le candidat en continu.</w:t>
            </w:r>
          </w:p>
        </w:tc>
      </w:tr>
      <w:tr w:rsidR="0008058B" w:rsidRPr="006503CF" w:rsidTr="00A12834">
        <w:trPr>
          <w:jc w:val="center"/>
        </w:trPr>
        <w:tc>
          <w:tcPr>
            <w:tcW w:w="2338" w:type="dxa"/>
            <w:vAlign w:val="center"/>
          </w:tcPr>
          <w:p w:rsidR="0008058B" w:rsidRPr="006503CF" w:rsidRDefault="0008058B" w:rsidP="002B73D1">
            <w:pPr>
              <w:pStyle w:val="ECEcorps"/>
              <w:spacing w:line="240" w:lineRule="auto"/>
              <w:jc w:val="center"/>
            </w:pPr>
            <w:r w:rsidRPr="006503CF">
              <w:t>Remarques</w:t>
            </w:r>
          </w:p>
        </w:tc>
        <w:tc>
          <w:tcPr>
            <w:tcW w:w="7797" w:type="dxa"/>
          </w:tcPr>
          <w:p w:rsidR="0008058B" w:rsidRDefault="00EE52C4" w:rsidP="002B73D1">
            <w:pPr>
              <w:pStyle w:val="ECEcorps"/>
              <w:spacing w:line="240" w:lineRule="auto"/>
            </w:pPr>
            <w:r>
              <w:t xml:space="preserve">Les fiches II et </w:t>
            </w:r>
            <w:r w:rsidR="0008058B" w:rsidRPr="006503CF">
              <w:t>III</w:t>
            </w:r>
            <w:r>
              <w:t xml:space="preserve"> </w:t>
            </w:r>
            <w:r w:rsidR="0008058B" w:rsidRPr="006503CF">
              <w:t>sont à adapter en fonction du matériel utilisé par les candidats au cours de l’année.</w:t>
            </w:r>
          </w:p>
          <w:p w:rsidR="00EE52C4" w:rsidRPr="00EE52C4" w:rsidRDefault="00EE52C4" w:rsidP="002B73D1">
            <w:pPr>
              <w:pStyle w:val="ECEcorps"/>
              <w:spacing w:line="240" w:lineRule="auto"/>
              <w:rPr>
                <w:sz w:val="16"/>
                <w:szCs w:val="16"/>
              </w:rPr>
            </w:pPr>
          </w:p>
          <w:p w:rsidR="009C555A" w:rsidRDefault="009C555A" w:rsidP="002B73D1">
            <w:pPr>
              <w:pStyle w:val="ECEcorps"/>
              <w:spacing w:line="240" w:lineRule="auto"/>
            </w:pPr>
            <w:r>
              <w:t>La photorésistance</w:t>
            </w:r>
            <w:r w:rsidR="00D11DC2">
              <w:t xml:space="preserve"> doit-être </w:t>
            </w:r>
            <w:r>
              <w:t>facilement identifiable par l’élève.</w:t>
            </w:r>
          </w:p>
          <w:p w:rsidR="00EE52C4" w:rsidRPr="002B73D1" w:rsidRDefault="00EE52C4" w:rsidP="002B73D1">
            <w:pPr>
              <w:pStyle w:val="ECEcorps"/>
              <w:spacing w:line="240" w:lineRule="auto"/>
              <w:rPr>
                <w:sz w:val="14"/>
                <w:szCs w:val="16"/>
              </w:rPr>
            </w:pPr>
          </w:p>
          <w:p w:rsidR="00EE52C4" w:rsidRPr="007728A4" w:rsidRDefault="00EF55DE" w:rsidP="002B73D1">
            <w:pPr>
              <w:pStyle w:val="ECEcorps"/>
              <w:spacing w:line="240" w:lineRule="auto"/>
            </w:pPr>
            <w:bookmarkStart w:id="7" w:name="_Hlk498156488"/>
            <w:r w:rsidRPr="009C555A">
              <w:rPr>
                <w:b/>
              </w:rPr>
              <w:t>Le code-</w:t>
            </w:r>
            <w:r w:rsidR="00CF3225" w:rsidRPr="009C555A">
              <w:rPr>
                <w:b/>
              </w:rPr>
              <w:t>barre</w:t>
            </w:r>
            <w:r w:rsidRPr="009C555A">
              <w:rPr>
                <w:b/>
              </w:rPr>
              <w:t>s</w:t>
            </w:r>
            <w:r w:rsidR="00CF3225" w:rsidRPr="009C555A">
              <w:rPr>
                <w:b/>
              </w:rPr>
              <w:t xml:space="preserve"> proposé </w:t>
            </w:r>
            <w:r w:rsidR="003C640C" w:rsidRPr="009C555A">
              <w:rPr>
                <w:b/>
              </w:rPr>
              <w:t>est un exemple et devra</w:t>
            </w:r>
            <w:r w:rsidR="00CF3225" w:rsidRPr="009C555A">
              <w:rPr>
                <w:b/>
              </w:rPr>
              <w:t xml:space="preserve"> être modifié</w:t>
            </w:r>
            <w:r w:rsidR="00CF3225" w:rsidRPr="007728A4">
              <w:t xml:space="preserve"> (générer des codes-barres via des appli</w:t>
            </w:r>
            <w:r>
              <w:t>cations en ligne gratuites</w:t>
            </w:r>
            <w:r w:rsidR="009C555A">
              <w:t xml:space="preserve"> comme </w:t>
            </w:r>
            <w:hyperlink r:id="rId8" w:history="1">
              <w:r w:rsidR="009C555A" w:rsidRPr="00110C2C">
                <w:rPr>
                  <w:rStyle w:val="Lienhypertexte"/>
                </w:rPr>
                <w:t>www.codebarre.be/image-code-barre.php</w:t>
              </w:r>
            </w:hyperlink>
            <w:r w:rsidR="009C555A">
              <w:t xml:space="preserve"> ou </w:t>
            </w:r>
            <w:hyperlink r:id="rId9" w:history="1">
              <w:r w:rsidR="009C555A" w:rsidRPr="00110C2C">
                <w:rPr>
                  <w:rStyle w:val="Lienhypertexte"/>
                </w:rPr>
                <w:t>https://barcode.tec-it.com/fr/EAN13</w:t>
              </w:r>
            </w:hyperlink>
            <w:r w:rsidR="009C555A">
              <w:t xml:space="preserve"> </w:t>
            </w:r>
            <w:r w:rsidR="00513B66">
              <w:t>par exemple</w:t>
            </w:r>
            <w:r>
              <w:t>)</w:t>
            </w:r>
            <w:r w:rsidR="00CF3225" w:rsidRPr="007728A4">
              <w:t xml:space="preserve"> les aides partielles devront être modifiées en conséquence.</w:t>
            </w:r>
          </w:p>
          <w:bookmarkEnd w:id="7"/>
          <w:p w:rsidR="00821AEA" w:rsidRPr="002B73D1" w:rsidRDefault="00821AEA" w:rsidP="002B73D1">
            <w:pPr>
              <w:pStyle w:val="ECEcorps"/>
              <w:spacing w:line="240" w:lineRule="auto"/>
              <w:rPr>
                <w:sz w:val="18"/>
                <w:u w:val="single"/>
              </w:rPr>
            </w:pPr>
          </w:p>
          <w:p w:rsidR="001B5CD4" w:rsidRPr="00641C53" w:rsidRDefault="00DE63DA" w:rsidP="002B73D1">
            <w:pPr>
              <w:pStyle w:val="ECEcorps"/>
              <w:spacing w:line="240" w:lineRule="auto"/>
              <w:rPr>
                <w:u w:val="single"/>
              </w:rPr>
            </w:pPr>
            <w:r>
              <w:rPr>
                <w:u w:val="single"/>
              </w:rPr>
              <w:t>Autre remarque</w:t>
            </w:r>
          </w:p>
          <w:p w:rsidR="003C640C" w:rsidRPr="001B5CD4" w:rsidRDefault="0033241C" w:rsidP="002B73D1">
            <w:pPr>
              <w:pStyle w:val="ECEpuce1"/>
              <w:spacing w:line="240" w:lineRule="auto"/>
            </w:pPr>
            <w:r>
              <w:t xml:space="preserve">La lecture du code-barres </w:t>
            </w:r>
            <w:r w:rsidRPr="00821AEA">
              <w:rPr>
                <w:i/>
              </w:rPr>
              <w:t>par réflexion</w:t>
            </w:r>
            <w:r>
              <w:t xml:space="preserve"> n’offre pas des résultats suffisamment satisfaisants pour permettre d’établir le lien entre l’enregistrement et la structure générale d’un code-barres. C’est pourquoi cette méthode n’a pas été retenue.</w:t>
            </w:r>
          </w:p>
        </w:tc>
      </w:tr>
    </w:tbl>
    <w:p w:rsidR="0008058B" w:rsidRPr="00A12834" w:rsidRDefault="0008058B" w:rsidP="00511500">
      <w:pPr>
        <w:pStyle w:val="ECEcorps"/>
      </w:pPr>
      <w:r>
        <w:br w:type="page"/>
      </w:r>
    </w:p>
    <w:p w:rsidR="0008058B" w:rsidRPr="00636B48" w:rsidRDefault="0008058B" w:rsidP="00A12834">
      <w:pPr>
        <w:pStyle w:val="ECEfiche"/>
        <w:rPr>
          <w:b/>
        </w:rPr>
      </w:pPr>
      <w:bookmarkStart w:id="8" w:name="_Toc266141528"/>
      <w:bookmarkStart w:id="9" w:name="_Toc266306017"/>
      <w:bookmarkStart w:id="10" w:name="_Toc266361600"/>
      <w:bookmarkStart w:id="11" w:name="_Toc436744754"/>
      <w:bookmarkStart w:id="12" w:name="_Toc498157345"/>
      <w:bookmarkStart w:id="13" w:name="_Toc504729768"/>
      <w:r w:rsidRPr="00636B48">
        <w:lastRenderedPageBreak/>
        <w:t xml:space="preserve">II. LISTE DE MATÉRIEL DESTINÉE AUX </w:t>
      </w:r>
      <w:r w:rsidR="008E7248">
        <w:t>ÉVALUATEURS</w:t>
      </w:r>
      <w:r w:rsidR="00911084">
        <w:t xml:space="preserve"> </w:t>
      </w:r>
      <w:r w:rsidRPr="00636B48">
        <w:t>ET AU</w:t>
      </w:r>
      <w:r w:rsidR="00E26870">
        <w:t>X</w:t>
      </w:r>
      <w:r w:rsidRPr="00636B48">
        <w:t xml:space="preserve"> PERSONNEL</w:t>
      </w:r>
      <w:r w:rsidR="00E26870">
        <w:t>S</w:t>
      </w:r>
      <w:r w:rsidRPr="00636B48">
        <w:t xml:space="preserve"> DE LABORATOIRE</w:t>
      </w:r>
      <w:bookmarkEnd w:id="8"/>
      <w:bookmarkEnd w:id="9"/>
      <w:bookmarkEnd w:id="10"/>
      <w:bookmarkEnd w:id="11"/>
      <w:bookmarkEnd w:id="12"/>
      <w:bookmarkEnd w:id="13"/>
    </w:p>
    <w:p w:rsidR="0008058B" w:rsidRDefault="0008058B" w:rsidP="000730EC">
      <w:pPr>
        <w:pStyle w:val="ECEcorps"/>
      </w:pPr>
    </w:p>
    <w:p w:rsidR="0008058B" w:rsidRPr="0072793B" w:rsidRDefault="00486CC1" w:rsidP="00180BB9">
      <w:pPr>
        <w:pStyle w:val="ECEbordure"/>
      </w:pPr>
      <w:r w:rsidRPr="0072793B">
        <w:t>L</w:t>
      </w:r>
      <w:r>
        <w:t xml:space="preserve">a version modifiable </w:t>
      </w:r>
      <w:r w:rsidRPr="0072793B">
        <w:t>de</w:t>
      </w:r>
      <w:r>
        <w:t xml:space="preserve"> l’ÉNONCÉ DESTINÉ AU CANDIDAT </w:t>
      </w:r>
      <w:r w:rsidRPr="0072793B">
        <w:t>jointe à la version .</w:t>
      </w:r>
      <w:proofErr w:type="spellStart"/>
      <w:r w:rsidRPr="0072793B">
        <w:t>pdf</w:t>
      </w:r>
      <w:proofErr w:type="spellEnd"/>
      <w:r w:rsidRPr="0072793B">
        <w:t xml:space="preserve"> </w:t>
      </w:r>
      <w:r w:rsidRPr="008C4FF8">
        <w:t>vous permet</w:t>
      </w:r>
      <w:r w:rsidR="0039367C" w:rsidRPr="008C4FF8">
        <w:t>tra</w:t>
      </w:r>
      <w:r w:rsidRPr="008C4FF8">
        <w:t xml:space="preserve"> d’adapter le sujet à votre matériel.</w:t>
      </w:r>
      <w:r w:rsidR="00C15D52" w:rsidRPr="008C4FF8">
        <w:t xml:space="preserve"> </w:t>
      </w:r>
      <w:r w:rsidRPr="008C4FF8">
        <w:t xml:space="preserve">Cette adaptation ne </w:t>
      </w:r>
      <w:r w:rsidR="0039367C" w:rsidRPr="008C4FF8">
        <w:t xml:space="preserve">devra </w:t>
      </w:r>
      <w:r w:rsidRPr="008C4FF8">
        <w:t>entraîner EN AUCUN CAS de modifications</w:t>
      </w:r>
      <w:r w:rsidRPr="00E21CFF">
        <w:t xml:space="preserve"> dans le déroulement de l’évaluation</w:t>
      </w:r>
    </w:p>
    <w:p w:rsidR="0008058B" w:rsidRPr="00D3148F" w:rsidRDefault="0008058B" w:rsidP="000730EC">
      <w:pPr>
        <w:pStyle w:val="ECEcorps"/>
      </w:pPr>
    </w:p>
    <w:p w:rsidR="0008058B" w:rsidRDefault="0008058B" w:rsidP="008C5E45">
      <w:pPr>
        <w:pStyle w:val="ECEtitre"/>
        <w:rPr>
          <w:rFonts w:eastAsia="Arial Unicode MS"/>
        </w:rPr>
      </w:pPr>
      <w:r>
        <w:rPr>
          <w:rFonts w:eastAsia="Arial Unicode MS"/>
        </w:rPr>
        <w:t xml:space="preserve">Paillasse </w:t>
      </w:r>
      <w:r w:rsidR="004B7AC0">
        <w:rPr>
          <w:rFonts w:eastAsia="Arial Unicode MS"/>
        </w:rPr>
        <w:t>candidats</w:t>
      </w:r>
    </w:p>
    <w:p w:rsidR="00EE52C4" w:rsidRPr="00EE52C4" w:rsidRDefault="00EE52C4" w:rsidP="00EE52C4">
      <w:pPr>
        <w:pStyle w:val="ECEcorps"/>
        <w:rPr>
          <w:rFonts w:eastAsia="Arial Unicode MS"/>
        </w:rPr>
      </w:pPr>
    </w:p>
    <w:p w:rsidR="002B73D1" w:rsidRPr="002B73D1" w:rsidRDefault="002B73D1" w:rsidP="00641C53">
      <w:pPr>
        <w:pStyle w:val="ECEpuce1"/>
        <w:rPr>
          <w:u w:val="single"/>
        </w:rPr>
      </w:pPr>
      <w:r w:rsidRPr="002B73D1">
        <w:rPr>
          <w:u w:val="single"/>
        </w:rPr>
        <w:t>une calculette type « collège » ou un ordinateur avec fonction « calculatrice »</w:t>
      </w:r>
    </w:p>
    <w:p w:rsidR="00641C53" w:rsidRDefault="00354071" w:rsidP="00641C53">
      <w:pPr>
        <w:pStyle w:val="ECEpuce1"/>
      </w:pPr>
      <w:r>
        <w:t>un laser rouge</w:t>
      </w:r>
      <w:r w:rsidR="006A12CE">
        <w:t xml:space="preserve"> </w:t>
      </w:r>
      <w:r w:rsidR="00557DEF" w:rsidRPr="00C11723">
        <w:t xml:space="preserve">ou </w:t>
      </w:r>
      <w:r w:rsidR="00EE52C4">
        <w:t>un</w:t>
      </w:r>
      <w:r w:rsidR="006872BE">
        <w:t>e</w:t>
      </w:r>
      <w:r w:rsidR="00EE52C4">
        <w:t xml:space="preserve"> </w:t>
      </w:r>
      <w:r w:rsidR="00557DEF" w:rsidRPr="00C11723">
        <w:t>diode laser rouge</w:t>
      </w:r>
      <w:r w:rsidR="00EE52C4">
        <w:t> </w:t>
      </w:r>
    </w:p>
    <w:p w:rsidR="00EE52C4" w:rsidRDefault="00001CA5" w:rsidP="00EE52C4">
      <w:pPr>
        <w:pStyle w:val="ECEpuce1"/>
      </w:pPr>
      <w:r>
        <w:t>un conduct</w:t>
      </w:r>
      <w:r w:rsidR="00D2727F">
        <w:t>eur ohmique de résistance 10 </w:t>
      </w:r>
      <w:r w:rsidR="00FB6C24">
        <w:t>k</w:t>
      </w:r>
      <w:r w:rsidR="00FB6C24">
        <w:sym w:font="Symbol" w:char="F057"/>
      </w:r>
      <w:r>
        <w:t xml:space="preserve"> éventuellement </w:t>
      </w:r>
      <w:r w:rsidRPr="00C11723">
        <w:t xml:space="preserve">placé sur une plaquette de </w:t>
      </w:r>
      <w:r w:rsidR="00A42D81">
        <w:t>c</w:t>
      </w:r>
      <w:r w:rsidR="00EE52C4">
        <w:t xml:space="preserve">onnexion </w:t>
      </w:r>
    </w:p>
    <w:p w:rsidR="00001CA5" w:rsidRDefault="00E54C59" w:rsidP="00001CA5">
      <w:pPr>
        <w:pStyle w:val="ECEpuce1"/>
      </w:pPr>
      <w:r>
        <w:t>une photorésistance</w:t>
      </w:r>
      <w:r w:rsidR="00EE52C4">
        <w:t> </w:t>
      </w:r>
    </w:p>
    <w:p w:rsidR="0060508C" w:rsidRDefault="00354071" w:rsidP="0060508C">
      <w:pPr>
        <w:pStyle w:val="ECEpuce1"/>
      </w:pPr>
      <w:r>
        <w:t>un générateur de tension continue réglable</w:t>
      </w:r>
      <w:r w:rsidR="00EE52C4">
        <w:t> </w:t>
      </w:r>
    </w:p>
    <w:p w:rsidR="001A7872" w:rsidRDefault="00354071" w:rsidP="0060508C">
      <w:pPr>
        <w:pStyle w:val="ECEpuce1"/>
      </w:pPr>
      <w:r w:rsidRPr="007728A4">
        <w:t>un film transparent sur lequel le code-barres à étudier aura été préalablement imprimé</w:t>
      </w:r>
      <w:r w:rsidR="00DE63DA" w:rsidRPr="007728A4">
        <w:t> </w:t>
      </w:r>
      <w:r w:rsidR="003D18C2" w:rsidRPr="007728A4">
        <w:t>(</w:t>
      </w:r>
      <w:r w:rsidR="002C2F23">
        <w:t>en A4 en mode paysage</w:t>
      </w:r>
      <w:r w:rsidR="001A7872">
        <w:t xml:space="preserve"> avec le chiffre correspondant à la clé de contrôle effacé</w:t>
      </w:r>
      <w:r w:rsidR="00EE52C4">
        <w:t>)</w:t>
      </w:r>
    </w:p>
    <w:p w:rsidR="00354071" w:rsidRDefault="001A7872" w:rsidP="001A7872">
      <w:pPr>
        <w:pStyle w:val="ECEpuce1"/>
        <w:numPr>
          <w:ilvl w:val="0"/>
          <w:numId w:val="0"/>
        </w:numPr>
        <w:ind w:left="924"/>
      </w:pPr>
      <w:r>
        <w:t>L</w:t>
      </w:r>
      <w:r w:rsidR="00CF3225" w:rsidRPr="007728A4">
        <w:t xml:space="preserve">e code barre </w:t>
      </w:r>
      <w:r>
        <w:t>sera</w:t>
      </w:r>
      <w:r w:rsidR="00CF3225" w:rsidRPr="007728A4">
        <w:t xml:space="preserve"> modifié </w:t>
      </w:r>
      <w:r>
        <w:t>suivant les passages en générant</w:t>
      </w:r>
      <w:r w:rsidR="00CF3225" w:rsidRPr="007728A4">
        <w:t xml:space="preserve"> des codes-barres via des </w:t>
      </w:r>
      <w:r>
        <w:t>applications en ligne gratuites</w:t>
      </w:r>
      <w:r w:rsidR="00CF3225" w:rsidRPr="007728A4">
        <w:t xml:space="preserve"> mais les aides partielles devront</w:t>
      </w:r>
      <w:r w:rsidR="00EE52C4">
        <w:t xml:space="preserve"> être modifiées en conséquence </w:t>
      </w:r>
    </w:p>
    <w:p w:rsidR="001A7872" w:rsidRPr="007728A4" w:rsidRDefault="001A7872" w:rsidP="001A7872">
      <w:pPr>
        <w:pStyle w:val="ECEpuce1"/>
        <w:numPr>
          <w:ilvl w:val="0"/>
          <w:numId w:val="0"/>
        </w:numPr>
        <w:ind w:left="924"/>
      </w:pPr>
      <w:r>
        <w:t>Quelques liens d’applications :</w:t>
      </w:r>
      <w:r w:rsidR="00EE52C4">
        <w:t xml:space="preserve"> </w:t>
      </w:r>
      <w:hyperlink r:id="rId10" w:history="1">
        <w:r w:rsidR="00EE52C4" w:rsidRPr="00110C2C">
          <w:rPr>
            <w:rStyle w:val="Lienhypertexte"/>
          </w:rPr>
          <w:t>www.codebarre.be/image-code-barre.php</w:t>
        </w:r>
      </w:hyperlink>
      <w:r w:rsidR="00EE52C4">
        <w:t xml:space="preserve"> ou </w:t>
      </w:r>
      <w:hyperlink r:id="rId11" w:history="1">
        <w:r w:rsidR="00EE52C4" w:rsidRPr="00110C2C">
          <w:rPr>
            <w:rStyle w:val="Lienhypertexte"/>
          </w:rPr>
          <w:t>https://barcode.tec-it.com/fr/EAN13</w:t>
        </w:r>
      </w:hyperlink>
    </w:p>
    <w:p w:rsidR="00354071" w:rsidRDefault="00DE63DA" w:rsidP="0060508C">
      <w:pPr>
        <w:pStyle w:val="ECEpuce1"/>
      </w:pPr>
      <w:r>
        <w:t>p</w:t>
      </w:r>
      <w:r w:rsidR="00354071">
        <w:t>our maintenir le film transparent et permettre la lecture du code barre, prévoir :</w:t>
      </w:r>
    </w:p>
    <w:p w:rsidR="0060508C" w:rsidRDefault="00DA1043" w:rsidP="0060508C">
      <w:pPr>
        <w:pStyle w:val="ECEpuce2"/>
      </w:pPr>
      <w:r>
        <w:rPr>
          <w:noProof/>
        </w:rPr>
        <w:t>un cadre en carton sur le</w:t>
      </w:r>
      <w:r w:rsidR="00EE52C4">
        <w:rPr>
          <w:noProof/>
        </w:rPr>
        <w:t>quel est scotché le code-barre </w:t>
      </w:r>
    </w:p>
    <w:p w:rsidR="00354071" w:rsidRDefault="00DA1043" w:rsidP="0060508C">
      <w:pPr>
        <w:pStyle w:val="ECEpuce2"/>
      </w:pPr>
      <w:r>
        <w:t xml:space="preserve">éventuellement </w:t>
      </w:r>
      <w:r w:rsidR="00DE63DA">
        <w:t>u</w:t>
      </w:r>
      <w:r w:rsidR="00354071">
        <w:t>ne potence avec pince</w:t>
      </w:r>
    </w:p>
    <w:p w:rsidR="00EE52C4" w:rsidRDefault="00EE52C4" w:rsidP="00EE52C4">
      <w:pPr>
        <w:pStyle w:val="ECEpuce2"/>
        <w:numPr>
          <w:ilvl w:val="0"/>
          <w:numId w:val="0"/>
        </w:numPr>
        <w:ind w:left="1491" w:hanging="357"/>
      </w:pPr>
    </w:p>
    <w:p w:rsidR="00354071" w:rsidRDefault="007A4996" w:rsidP="00354071">
      <w:pPr>
        <w:pStyle w:val="ECEpuce1"/>
        <w:numPr>
          <w:ilvl w:val="0"/>
          <w:numId w:val="0"/>
        </w:numPr>
        <w:ind w:left="924" w:hanging="357"/>
      </w:pPr>
      <w:r>
        <w:rPr>
          <w:noProof/>
        </w:rPr>
        <w:pict>
          <v:group id="Group 198" o:spid="_x0000_s1026" style="position:absolute;left:0;text-align:left;margin-left:334.05pt;margin-top:10.3pt;width:172.1pt;height:85.35pt;z-index:251655680" coordorigin="7099,6432" coordsize="344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">
            <v:line id="Connecteur droit 56" o:spid="_x0000_s1027" style="position:absolute;visibility:visible;mso-wrap-style:square" from="7300,6643" to="7313,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kyMIAAADbAAAADwAAAGRycy9kb3ducmV2LnhtbESPwU7DQAxE70j8w8qVeqOb5lCi0G2F&#10;oJEQF9SWD7CyJhuR9UZZtw1/jw9I3GzNeOZ5u5/jYK405T6xg/WqAEPcJt9z5+Dz3DxUYLIgexwS&#10;k4MfyrDf3d9tsfbpxke6nqQzGsK5RgdBZKytzW2giHmVRmLVvtIUUXSdOusnvGl4HGxZFBsbsWdt&#10;CDjSS6D2+3SJDuTYVtXHY2xKwddDcyn58B7YueVifn4CIzTLv/nv+s0rvsLqLzqA3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kyMIAAADbAAAADwAAAAAAAAAAAAAA&#10;AAChAgAAZHJzL2Rvd25yZXYueG1sUEsFBgAAAAAEAAQA+QAAAJADAAAAAA==&#10;" strokecolor="black [3213]" strokeweight="3pt"/>
            <v:line id="Connecteur droit 57" o:spid="_x0000_s1028" style="position:absolute;visibility:visible;mso-wrap-style:square" from="7313,6887" to="7734,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rect id="Rectangle 58" o:spid="_x0000_s1029" style="position:absolute;left:7694;top:6765;width:1141;height: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kcsIA&#10;AADbAAAADwAAAGRycy9kb3ducmV2LnhtbERPy2rCQBTdF/yH4Qru6sQsJERHaQUhKGnxAdLdbeaa&#10;BDN3wsyo6d93FoUuD+e9XA+mEw9yvrWsYDZNQBBXVrdcKziftq8ZCB+QNXaWScEPeVivRi9LzLV9&#10;8oEex1CLGMI+RwVNCH0upa8aMuintieO3NU6gyFCV0vt8BnDTSfTJJlLgy3HhgZ72jRU3Y53oyC4&#10;7rMsv909ue72Xx8X954Vl4NSk/HwtgARaAj/4j93oRWkcX38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RywgAAANsAAAAPAAAAAAAAAAAAAAAAAJgCAABkcnMvZG93&#10;bnJldi54bWxQSwUGAAAAAAQABAD1AAAAhwMAAAAA&#10;" fillcolor="black [3213]" strokecolor="black [3213]" strokeweight="2pt">
              <v:path arrowok="t"/>
            </v:rect>
            <v:rect id="Rectangle 202" o:spid="_x0000_s1030" style="position:absolute;left:7692;top:7445;width:1141;height: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B6cMA&#10;AADbAAAADwAAAGRycy9kb3ducmV2LnhtbESPQYvCMBSE74L/ITxhb5rqYZFuo7iCIIqK7oLs7dk8&#10;27LNS0mi1n9vBMHjMDPfMNm0NbW4kvOVZQXDQQKCOLe64kLB78+iPwbhA7LG2jIpuJOH6aTbyTDV&#10;9sZ7uh5CISKEfYoKyhCaVEqfl2TQD2xDHL2zdQZDlK6Q2uEtwk0tR0nyKQ1WHBdKbGheUv5/uBgF&#10;wdW7zebkLsl5tf7bHt33eHncK/XRa2dfIAK14R1+tZdawWgI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JB6cMAAADbAAAADwAAAAAAAAAAAAAAAACYAgAAZHJzL2Rv&#10;d25yZXYueG1sUEsFBgAAAAAEAAQA9QAAAIgDAAAAAA==&#10;" fillcolor="black [3213]" strokecolor="black [3213]" strokeweight="2pt">
              <v:path arrowok="t"/>
            </v:rect>
            <v:shapetype id="_x0000_t202" coordsize="21600,21600" o:spt="202" path="m,l,21600r21600,l21600,xe">
              <v:stroke joinstyle="miter"/>
              <v:path gradientshapeok="t" o:connecttype="rect"/>
            </v:shapetype>
            <v:shape id="Zone de texte 60" o:spid="_x0000_s1031" type="#_x0000_t202" style="position:absolute;left:7694;top:7118;width:1168;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Iv8QA&#10;AADbAAAADwAAAGRycy9kb3ducmV2LnhtbESPQWvCQBSE74X+h+UVequbBpSSuoqUCoLkYLTU4yP7&#10;NhvMvg3ZVdN/7wpCj8PMfMPMl6PrxIWG0HpW8D7JQBDXXrfcKDjs128fIEJE1th5JgV/FGC5eH6a&#10;Y6H9lXd0qWIjEoRDgQpsjH0hZagtOQwT3xMnz/jBYUxyaKQe8JrgrpN5ls2kw5bTgsWevizVp+rs&#10;FGhj9qep3Zjd9tccf8rvcnWsSqVeX8bVJ4hIY/wPP9obrSDP4f4l/Q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CL/EAAAA2wAAAA8AAAAAAAAAAAAAAAAAmAIAAGRycy9k&#10;b3ducmV2LnhtbFBLBQYAAAAABAAEAPUAAACJAwAAAAA=&#10;" fillcolor="white [3201]" strokeweight=".5pt">
              <v:path arrowok="t"/>
              <v:textbox>
                <w:txbxContent>
                  <w:p w:rsidR="00821AEA" w:rsidRPr="00354071" w:rsidRDefault="00821AEA" w:rsidP="00780EAE">
                    <w:pPr>
                      <w:rPr>
                        <w:sz w:val="14"/>
                      </w:rPr>
                    </w:pPr>
                    <w:r w:rsidRPr="00354071">
                      <w:rPr>
                        <w:sz w:val="14"/>
                      </w:rPr>
                      <w:t>Code-barres</w:t>
                    </w:r>
                  </w:p>
                </w:txbxContent>
              </v:textbox>
            </v:shape>
            <v:shapetype id="_x0000_t32" coordsize="21600,21600" o:spt="32" o:oned="t" path="m,l21600,21600e" filled="f">
              <v:path arrowok="t" fillok="f" o:connecttype="none"/>
              <o:lock v:ext="edit" shapetype="t"/>
            </v:shapetype>
            <v:shape id="Connecteur droit avec flèche 61" o:spid="_x0000_s1032" type="#_x0000_t32" style="position:absolute;left:8643;top:6647;width:750;height:2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wOsMAAADbAAAADwAAAGRycy9kb3ducmV2LnhtbESPQWsCMRSE74X+h/AK3mpWbbdlaxQp&#10;VMRbXen5dfO6Wdy8rEnUtb/eCILHYWa+Yabz3rbiSD40jhWMhhkI4srphmsF2/Lr+R1EiMgaW8ek&#10;4EwB5rPHhykW2p34m46bWIsE4VCgAhNjV0gZKkMWw9B1xMn7c95iTNLXUns8Jbht5TjLcmmx4bRg&#10;sKNPQ9Vuc7AKfsu9fjV5qdd+4vL8/P/ztj4slRo89YsPEJH6eA/f2iutYPwC1y/p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58DrDAAAA2wAAAA8AAAAAAAAAAAAA&#10;AAAAoQIAAGRycy9kb3ducmV2LnhtbFBLBQYAAAAABAAEAPkAAACRAwAAAAA=&#10;" strokecolor="#4579b8 [3044]">
              <v:stroke endarrow="block"/>
              <o:lock v:ext="edit" shapetype="f"/>
            </v:shape>
            <v:shape id="Zone de texte 62" o:spid="_x0000_s1033" type="#_x0000_t202" style="position:absolute;left:9393;top:6432;width:114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Qy8QA&#10;AADbAAAADwAAAGRycy9kb3ducmV2LnhtbESPQWsCMRSE74X+h/AK3mpWQSlbo4i0IMgeXFvq8bF5&#10;2SxuXpZN1PXfG0HocZiZb5jFanCtuFAfGs8KJuMMBHHldcO1gp/D9/sHiBCRNbaeScGNAqyWry8L&#10;zLW/8p4uZaxFgnDIUYGNsculDJUlh2HsO+LkGd87jEn2tdQ9XhPctXKaZXPpsOG0YLGjjaXqVJ6d&#10;Am3M4TSzW7Pf/Znjb/FVrI9lodTobVh/gog0xP/ws73VCqYz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kMvEAAAA2wAAAA8AAAAAAAAAAAAAAAAAmAIAAGRycy9k&#10;b3ducmV2LnhtbFBLBQYAAAAABAAEAPUAAACJAwAAAAA=&#10;" fillcolor="white [3201]" strokeweight=".5pt">
              <v:path arrowok="t"/>
              <v:textbox>
                <w:txbxContent>
                  <w:p w:rsidR="00821AEA" w:rsidRDefault="00821AEA" w:rsidP="00780EAE">
                    <w:pPr>
                      <w:pStyle w:val="ECEcorps"/>
                    </w:pPr>
                    <w:r>
                      <w:t>Cadre en carton</w:t>
                    </w:r>
                  </w:p>
                </w:txbxContent>
              </v:textbox>
            </v:shape>
            <v:rect id="Rectangle 206" o:spid="_x0000_s1034" style="position:absolute;left:7099;top:8067;width:408;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ZncUA&#10;AADbAAAADwAAAGRycy9kb3ducmV2LnhtbESPQWvCQBSE74L/YXlCb7qphxCiq9iCIJa0GAvS2zP7&#10;TEKzb8Puqum/7xYKHoeZ+YZZrgfTiRs531pW8DxLQBBXVrdcK/g8bqcZCB+QNXaWScEPeVivxqMl&#10;5tre+UC3MtQiQtjnqKAJoc+l9FVDBv3M9sTRu1hnMETpaqkd3iPcdHKeJKk02HJcaLCn14aq7/Jq&#10;FATXfRTF2V2Ty/7t6/3kXrLd6aDU02TYLEAEGsIj/N/eaQXzF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9mdxQAAANsAAAAPAAAAAAAAAAAAAAAAAJgCAABkcnMv&#10;ZG93bnJldi54bWxQSwUGAAAAAAQABAD1AAAAigMAAAAA&#10;" fillcolor="black [3213]" strokecolor="black [3213]" strokeweight="2pt">
              <v:path arrowok="t"/>
            </v:rect>
            <v:rect id="Rectangle 3" o:spid="_x0000_s1035" style="position:absolute;left:7608;top:6767;width:72;height: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8BsQA&#10;AADbAAAADwAAAGRycy9kb3ducmV2LnhtbESPT4vCMBTE7wt+h/AEb2uqh12pRlFBkBVd/APi7dk8&#10;22LzUpKo3W9vFgSPw8z8hhlNGlOJOzlfWlbQ6yYgiDOrS84VHPaLzwEIH5A1VpZJwR95mIxbHyNM&#10;tX3wlu67kIsIYZ+igiKEOpXSZwUZ9F1bE0fvYp3BEKXLpXb4iHBTyX6SfEmDJceFAmuaF5Rddzej&#10;ILjqd70+u1ty+VmdNkc3GyyPW6U67WY6BBGoCe/wq73UCvrf8P8l/gA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XfAbEAAAA2wAAAA8AAAAAAAAAAAAAAAAAmAIAAGRycy9k&#10;b3ducmV2LnhtbFBLBQYAAAAABAAEAPUAAACJAwAAAAA=&#10;" fillcolor="black [3213]" strokecolor="black [3213]" strokeweight="2pt">
              <v:path arrowok="t"/>
            </v:rect>
            <v:rect id="Rectangle 25" o:spid="_x0000_s1036" style="position:absolute;left:8853;top:6767;width:72;height: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odMIA&#10;AADbAAAADwAAAGRycy9kb3ducmV2LnhtbERPy2rCQBTdF/yH4Qru6sQsJERHaQUhKGnxAdLdbeaa&#10;BDN3wsyo6d93FoUuD+e9XA+mEw9yvrWsYDZNQBBXVrdcKziftq8ZCB+QNXaWScEPeVivRi9LzLV9&#10;8oEex1CLGMI+RwVNCH0upa8aMuintieO3NU6gyFCV0vt8BnDTSfTJJlLgy3HhgZ72jRU3Y53oyC4&#10;7rMsv909ue72Xx8X954Vl4NSk/HwtgARaAj/4j93oRWkcWz8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Oh0wgAAANsAAAAPAAAAAAAAAAAAAAAAAJgCAABkcnMvZG93&#10;bnJldi54bWxQSwUGAAAAAAQABAD1AAAAhwMAAAAA&#10;" fillcolor="black [3213]" strokecolor="black [3213]" strokeweight="2pt">
              <v:path arrowok="t"/>
            </v:rect>
          </v:group>
        </w:pict>
      </w:r>
      <w:r w:rsidR="00A816F2" w:rsidRPr="00A816F2">
        <w:rPr>
          <w:noProof/>
        </w:rPr>
        <w:drawing>
          <wp:inline distT="0" distB="0" distL="0" distR="0">
            <wp:extent cx="3705225" cy="1752225"/>
            <wp:effectExtent l="0" t="0" r="0" b="63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4435" cy="1761309"/>
                    </a:xfrm>
                    <a:prstGeom prst="rect">
                      <a:avLst/>
                    </a:prstGeom>
                    <a:noFill/>
                    <a:ln>
                      <a:noFill/>
                    </a:ln>
                  </pic:spPr>
                </pic:pic>
              </a:graphicData>
            </a:graphic>
          </wp:inline>
        </w:drawing>
      </w:r>
    </w:p>
    <w:p w:rsidR="00354071" w:rsidRDefault="00354071" w:rsidP="00354071">
      <w:pPr>
        <w:pStyle w:val="ECEpuce1"/>
        <w:numPr>
          <w:ilvl w:val="0"/>
          <w:numId w:val="0"/>
        </w:numPr>
        <w:ind w:left="924" w:hanging="357"/>
      </w:pPr>
    </w:p>
    <w:p w:rsidR="00B41AC6" w:rsidRDefault="00DA1043" w:rsidP="00354071">
      <w:pPr>
        <w:pStyle w:val="ECEpuce1"/>
      </w:pPr>
      <w:r>
        <w:t xml:space="preserve">deux </w:t>
      </w:r>
      <w:r w:rsidR="00EE52C4">
        <w:t>supports élévateurs, si besoin </w:t>
      </w:r>
    </w:p>
    <w:p w:rsidR="00354071" w:rsidRDefault="00DE63DA" w:rsidP="00354071">
      <w:pPr>
        <w:pStyle w:val="ECEpuce1"/>
      </w:pPr>
      <w:r>
        <w:t>u</w:t>
      </w:r>
      <w:r w:rsidR="00354071">
        <w:t>n ordinateur relié à une interface d’</w:t>
      </w:r>
      <w:r w:rsidR="00EB1273">
        <w:t>a</w:t>
      </w:r>
      <w:r w:rsidR="00EE52C4">
        <w:t>cquisition et à une imprimante </w:t>
      </w:r>
    </w:p>
    <w:p w:rsidR="00EB1273" w:rsidRDefault="00EB1273" w:rsidP="00354071">
      <w:pPr>
        <w:pStyle w:val="ECEpuce1"/>
      </w:pPr>
      <w:r>
        <w:t>un régle</w:t>
      </w:r>
      <w:r w:rsidR="00D2727F">
        <w:t>t métallique ou une règle de 30 </w:t>
      </w:r>
      <w:r w:rsidR="00EE52C4">
        <w:t>cm</w:t>
      </w:r>
    </w:p>
    <w:p w:rsidR="00A12F67" w:rsidRPr="007F1AEE" w:rsidRDefault="00A12F67" w:rsidP="000730EC">
      <w:pPr>
        <w:pStyle w:val="ECEcorps"/>
        <w:rPr>
          <w:rFonts w:eastAsia="Arial Unicode MS"/>
        </w:rPr>
      </w:pPr>
    </w:p>
    <w:p w:rsidR="0008058B" w:rsidRDefault="00DF3178" w:rsidP="008C5E45">
      <w:pPr>
        <w:pStyle w:val="ECEtitre"/>
        <w:rPr>
          <w:rFonts w:eastAsia="Arial Unicode MS"/>
        </w:rPr>
      </w:pPr>
      <w:r>
        <w:rPr>
          <w:rFonts w:eastAsia="Arial Unicode MS"/>
        </w:rPr>
        <w:t>Paillasse professeur</w:t>
      </w:r>
    </w:p>
    <w:p w:rsidR="00EE52C4" w:rsidRPr="00EE52C4" w:rsidRDefault="00EE52C4" w:rsidP="00EE52C4">
      <w:pPr>
        <w:pStyle w:val="ECEcorps"/>
        <w:rPr>
          <w:rFonts w:eastAsia="Arial Unicode MS"/>
        </w:rPr>
      </w:pPr>
    </w:p>
    <w:p w:rsidR="0060508C" w:rsidRPr="0060508C" w:rsidRDefault="00821AEA" w:rsidP="000A1F9F">
      <w:pPr>
        <w:pStyle w:val="ECEpuce1"/>
      </w:pPr>
      <w:r>
        <w:t>u</w:t>
      </w:r>
      <w:r w:rsidR="000A1F9F">
        <w:t xml:space="preserve">n exemple d’enregistrement obtenu avec le code-barres pour un élève </w:t>
      </w:r>
      <w:r w:rsidR="00DE63DA">
        <w:t>qui ne serait pas parvenu</w:t>
      </w:r>
      <w:r w:rsidR="000A1F9F">
        <w:t xml:space="preserve"> à réaliser l’expérience ou à imprimer</w:t>
      </w:r>
      <w:r w:rsidR="00EE52C4">
        <w:t xml:space="preserve"> le résultat de son acquisition</w:t>
      </w:r>
    </w:p>
    <w:p w:rsidR="0008058B" w:rsidRPr="007F1AEE" w:rsidRDefault="0008058B" w:rsidP="000730EC">
      <w:pPr>
        <w:pStyle w:val="ECEcorps"/>
      </w:pPr>
    </w:p>
    <w:p w:rsidR="0008058B" w:rsidRDefault="0008058B" w:rsidP="008C5E45">
      <w:pPr>
        <w:pStyle w:val="ECEtitre"/>
        <w:rPr>
          <w:rFonts w:eastAsia="Arial Unicode MS"/>
        </w:rPr>
      </w:pPr>
      <w:r>
        <w:rPr>
          <w:rFonts w:eastAsia="Arial Unicode MS"/>
        </w:rPr>
        <w:t xml:space="preserve">Documents mis à disposition des </w:t>
      </w:r>
      <w:r w:rsidR="004B7AC0">
        <w:rPr>
          <w:rFonts w:eastAsia="Arial Unicode MS"/>
        </w:rPr>
        <w:t>candidats</w:t>
      </w:r>
    </w:p>
    <w:p w:rsidR="00EE52C4" w:rsidRPr="00EE52C4" w:rsidRDefault="00EE52C4" w:rsidP="00EE52C4">
      <w:pPr>
        <w:pStyle w:val="ECEcorps"/>
        <w:rPr>
          <w:rFonts w:eastAsia="Arial Unicode MS"/>
        </w:rPr>
      </w:pPr>
    </w:p>
    <w:p w:rsidR="00C15D52" w:rsidRPr="00C15D52" w:rsidRDefault="00C15D52" w:rsidP="00C15D52">
      <w:pPr>
        <w:pStyle w:val="ECEpuce1"/>
      </w:pPr>
      <w:r w:rsidRPr="00C15D52">
        <w:t xml:space="preserve">une notice simplifiée du logiciel </w:t>
      </w:r>
      <w:r w:rsidR="009D0120">
        <w:t>d’acquisition</w:t>
      </w:r>
    </w:p>
    <w:p w:rsidR="00423167" w:rsidRDefault="000A1F9F" w:rsidP="00423167">
      <w:pPr>
        <w:spacing w:line="240" w:lineRule="auto"/>
        <w:jc w:val="left"/>
      </w:pPr>
      <w:r>
        <w:br w:type="page"/>
      </w:r>
    </w:p>
    <w:p w:rsidR="00423167" w:rsidRDefault="00423167" w:rsidP="00423167">
      <w:pPr>
        <w:pStyle w:val="ECEtitre"/>
        <w:numPr>
          <w:ilvl w:val="0"/>
          <w:numId w:val="26"/>
        </w:numPr>
        <w:sectPr w:rsidR="00423167" w:rsidSect="006708E8">
          <w:headerReference w:type="default" r:id="rId13"/>
          <w:footerReference w:type="default" r:id="rId14"/>
          <w:pgSz w:w="11906" w:h="16838" w:code="9"/>
          <w:pgMar w:top="851" w:right="851" w:bottom="851" w:left="851" w:header="851" w:footer="567" w:gutter="0"/>
          <w:cols w:space="708"/>
          <w:docGrid w:linePitch="360"/>
        </w:sectPr>
      </w:pPr>
    </w:p>
    <w:p w:rsidR="00821AEA" w:rsidRPr="00744384" w:rsidRDefault="00821AEA" w:rsidP="00821AEA">
      <w:pPr>
        <w:pStyle w:val="ECEtitre"/>
        <w:rPr>
          <w:b w:val="0"/>
          <w:sz w:val="22"/>
          <w:szCs w:val="22"/>
          <w:u w:val="none"/>
        </w:rPr>
      </w:pPr>
      <w:r w:rsidRPr="00744384">
        <w:rPr>
          <w:b w:val="0"/>
          <w:sz w:val="22"/>
          <w:szCs w:val="22"/>
          <w:u w:val="none"/>
        </w:rPr>
        <w:lastRenderedPageBreak/>
        <w:t>Exemple de code-barres à imprimer, au format paysage, sur un transparent.</w:t>
      </w:r>
    </w:p>
    <w:p w:rsidR="00423167" w:rsidRPr="00123BA9" w:rsidRDefault="00423167" w:rsidP="00423167">
      <w:pPr>
        <w:pStyle w:val="ECEcorps"/>
      </w:pPr>
    </w:p>
    <w:p w:rsidR="00423167" w:rsidRPr="00123BA9" w:rsidRDefault="00423167" w:rsidP="00423167">
      <w:pPr>
        <w:pStyle w:val="ECEcorps"/>
      </w:pPr>
    </w:p>
    <w:p w:rsidR="00423167" w:rsidRDefault="00423167" w:rsidP="00423167">
      <w:pPr>
        <w:pStyle w:val="ECEpuce1"/>
        <w:numPr>
          <w:ilvl w:val="0"/>
          <w:numId w:val="0"/>
        </w:numPr>
        <w:ind w:left="924" w:hanging="357"/>
      </w:pPr>
      <w:r>
        <w:rPr>
          <w:noProof/>
        </w:rPr>
        <w:drawing>
          <wp:inline distT="0" distB="0" distL="0" distR="0">
            <wp:extent cx="9370800" cy="4219200"/>
            <wp:effectExtent l="0" t="0" r="190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de barre abîmé.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70800" cy="4219200"/>
                    </a:xfrm>
                    <a:prstGeom prst="rect">
                      <a:avLst/>
                    </a:prstGeom>
                  </pic:spPr>
                </pic:pic>
              </a:graphicData>
            </a:graphic>
          </wp:inline>
        </w:drawing>
      </w:r>
      <w:r w:rsidR="007A4996">
        <w:rPr>
          <w:noProof/>
        </w:rPr>
        <w:pict>
          <v:rect id="Rectangle 166" o:spid="_x0000_s1264" style="position:absolute;left:0;text-align:left;margin-left:642.95pt;margin-top:261.95pt;width:41.2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" fillcolor="white [3212]" stroked="f" strokeweight="2pt">
            <v:path arrowok="t"/>
          </v:rect>
        </w:pict>
      </w:r>
    </w:p>
    <w:p w:rsidR="00423167" w:rsidRDefault="00423167" w:rsidP="00423167">
      <w:pPr>
        <w:pStyle w:val="ECEtitre"/>
      </w:pPr>
    </w:p>
    <w:p w:rsidR="00423167" w:rsidRDefault="00423167" w:rsidP="00423167">
      <w:pPr>
        <w:spacing w:line="240" w:lineRule="auto"/>
        <w:jc w:val="left"/>
        <w:rPr>
          <w:b/>
          <w:color w:val="auto"/>
          <w:u w:val="single"/>
        </w:rPr>
      </w:pPr>
      <w:r>
        <w:br w:type="page"/>
      </w:r>
    </w:p>
    <w:p w:rsidR="00423167" w:rsidRDefault="00423167" w:rsidP="00423167">
      <w:pPr>
        <w:pStyle w:val="ECEtitre"/>
        <w:sectPr w:rsidR="00423167" w:rsidSect="00352F7C">
          <w:footerReference w:type="default" r:id="rId16"/>
          <w:pgSz w:w="16838" w:h="11906" w:orient="landscape" w:code="9"/>
          <w:pgMar w:top="851" w:right="851" w:bottom="851" w:left="851" w:header="851" w:footer="567" w:gutter="0"/>
          <w:cols w:space="708"/>
          <w:docGrid w:linePitch="360"/>
        </w:sectPr>
      </w:pPr>
    </w:p>
    <w:p w:rsidR="00E61E67" w:rsidRPr="00244F93" w:rsidRDefault="00E61E67" w:rsidP="00E61E67">
      <w:pPr>
        <w:pStyle w:val="ECEfiche"/>
        <w:rPr>
          <w:b/>
        </w:rPr>
      </w:pPr>
      <w:bookmarkStart w:id="14" w:name="_Toc436744780"/>
      <w:bookmarkStart w:id="15" w:name="_Toc498157350"/>
      <w:bookmarkStart w:id="16" w:name="_Toc504729769"/>
      <w:bookmarkStart w:id="17" w:name="_Toc379291742"/>
      <w:bookmarkStart w:id="18" w:name="_Toc266361605"/>
      <w:bookmarkStart w:id="19" w:name="_Toc469923078"/>
      <w:r w:rsidRPr="00244F93">
        <w:lastRenderedPageBreak/>
        <w:t xml:space="preserve">III. </w:t>
      </w:r>
      <w:r w:rsidRPr="00E26870">
        <w:t>ÉNONCÉ DESTINÉ AU CANDIDAT</w:t>
      </w:r>
      <w:bookmarkEnd w:id="14"/>
      <w:bookmarkEnd w:id="15"/>
      <w:bookmarkEnd w:id="16"/>
    </w:p>
    <w:p w:rsidR="00E61E67" w:rsidRDefault="00E61E67" w:rsidP="00E61E67">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33"/>
        <w:gridCol w:w="4933"/>
      </w:tblGrid>
      <w:tr w:rsidR="00E61E67" w:rsidTr="00E61E67">
        <w:trPr>
          <w:jc w:val="center"/>
        </w:trPr>
        <w:tc>
          <w:tcPr>
            <w:tcW w:w="4933" w:type="dxa"/>
            <w:tcMar>
              <w:top w:w="57" w:type="dxa"/>
              <w:left w:w="57" w:type="dxa"/>
              <w:bottom w:w="57" w:type="dxa"/>
              <w:right w:w="57" w:type="dxa"/>
            </w:tcMar>
          </w:tcPr>
          <w:p w:rsidR="00E61E67" w:rsidRDefault="00E61E67" w:rsidP="00E61E67">
            <w:pPr>
              <w:pStyle w:val="ECEcorps"/>
            </w:pPr>
            <w:r w:rsidRPr="002D2F9B">
              <w:t>NOM</w:t>
            </w:r>
            <w:r>
              <w:t xml:space="preserve"> : </w:t>
            </w:r>
          </w:p>
          <w:p w:rsidR="00E61E67" w:rsidRDefault="00E61E67" w:rsidP="00E61E67">
            <w:pPr>
              <w:pStyle w:val="ECEcorps"/>
            </w:pPr>
          </w:p>
        </w:tc>
        <w:tc>
          <w:tcPr>
            <w:tcW w:w="4933" w:type="dxa"/>
            <w:tcMar>
              <w:top w:w="57" w:type="dxa"/>
              <w:left w:w="57" w:type="dxa"/>
              <w:bottom w:w="57" w:type="dxa"/>
              <w:right w:w="57" w:type="dxa"/>
            </w:tcMar>
          </w:tcPr>
          <w:p w:rsidR="00E61E67" w:rsidRDefault="00E61E67" w:rsidP="00E61E67">
            <w:pPr>
              <w:pStyle w:val="ECEcorps"/>
            </w:pPr>
            <w:r w:rsidRPr="002D2F9B">
              <w:t>Prénom</w:t>
            </w:r>
            <w:r>
              <w:t xml:space="preserve"> : </w:t>
            </w:r>
          </w:p>
        </w:tc>
      </w:tr>
      <w:tr w:rsidR="00E61E67" w:rsidTr="00E61E67">
        <w:trPr>
          <w:jc w:val="center"/>
        </w:trPr>
        <w:tc>
          <w:tcPr>
            <w:tcW w:w="4933" w:type="dxa"/>
            <w:tcMar>
              <w:top w:w="57" w:type="dxa"/>
              <w:left w:w="57" w:type="dxa"/>
              <w:bottom w:w="57" w:type="dxa"/>
              <w:right w:w="57" w:type="dxa"/>
            </w:tcMar>
          </w:tcPr>
          <w:p w:rsidR="00E61E67" w:rsidRDefault="00E61E67" w:rsidP="00E61E67">
            <w:pPr>
              <w:pStyle w:val="ECEcorps"/>
            </w:pPr>
            <w:r w:rsidRPr="002D2F9B">
              <w:t>Centre d’examen</w:t>
            </w:r>
            <w:r>
              <w:t xml:space="preserve"> : </w:t>
            </w:r>
          </w:p>
          <w:p w:rsidR="00E61E67" w:rsidRDefault="00E61E67" w:rsidP="00E61E67">
            <w:pPr>
              <w:pStyle w:val="ECEcorps"/>
            </w:pPr>
          </w:p>
        </w:tc>
        <w:tc>
          <w:tcPr>
            <w:tcW w:w="4933" w:type="dxa"/>
            <w:tcMar>
              <w:top w:w="57" w:type="dxa"/>
              <w:left w:w="57" w:type="dxa"/>
              <w:bottom w:w="57" w:type="dxa"/>
              <w:right w:w="57" w:type="dxa"/>
            </w:tcMar>
          </w:tcPr>
          <w:p w:rsidR="00E61E67" w:rsidRDefault="00E61E67" w:rsidP="00E61E67">
            <w:pPr>
              <w:pStyle w:val="ECEcorps"/>
            </w:pPr>
            <w:r>
              <w:t>n°</w:t>
            </w:r>
            <w:r w:rsidRPr="002D2F9B">
              <w:t xml:space="preserve"> d’inscription</w:t>
            </w:r>
            <w:r>
              <w:t xml:space="preserve"> : </w:t>
            </w:r>
          </w:p>
        </w:tc>
      </w:tr>
    </w:tbl>
    <w:p w:rsidR="00E61E67" w:rsidRDefault="00E61E67" w:rsidP="00E61E67">
      <w:pPr>
        <w:pStyle w:val="ECEcorps"/>
      </w:pPr>
    </w:p>
    <w:p w:rsidR="00E61E67" w:rsidRDefault="00E61E67" w:rsidP="00E61E67">
      <w:pPr>
        <w:pStyle w:val="ECEbordure"/>
      </w:pPr>
      <w:r>
        <w:t xml:space="preserve">Ce sujet </w:t>
      </w:r>
      <w:r w:rsidRPr="00966915">
        <w:t xml:space="preserve">comporte </w:t>
      </w:r>
      <w:r>
        <w:rPr>
          <w:b/>
        </w:rPr>
        <w:t>sept</w:t>
      </w:r>
      <w:r w:rsidRPr="00886ABE">
        <w:rPr>
          <w:b/>
        </w:rPr>
        <w:t xml:space="preserve"> </w:t>
      </w:r>
      <w:r w:rsidRPr="00886ABE">
        <w:t>feuilles individuelles</w:t>
      </w:r>
      <w:r w:rsidRPr="00C17957">
        <w:t xml:space="preserve"> sur lesquelles le candidat doit consigner ses réponses.</w:t>
      </w:r>
    </w:p>
    <w:p w:rsidR="00E61E67" w:rsidRDefault="00E61E67" w:rsidP="00E61E67">
      <w:pPr>
        <w:pStyle w:val="ECEbordure"/>
      </w:pPr>
      <w:r w:rsidRPr="000F26F2">
        <w:t>Le candidat doit restituer ce document avant de sortir de la salle d'examen</w:t>
      </w:r>
      <w:r w:rsidRPr="00AC5BC7">
        <w:t>.</w:t>
      </w:r>
    </w:p>
    <w:p w:rsidR="00E61E67" w:rsidRDefault="00E61E67" w:rsidP="00E61E67">
      <w:pPr>
        <w:pStyle w:val="ECEbordure"/>
      </w:pPr>
    </w:p>
    <w:p w:rsidR="00E61E67" w:rsidRDefault="00E61E67" w:rsidP="00E61E67">
      <w:pPr>
        <w:pStyle w:val="ECEbordure"/>
      </w:pPr>
      <w:r w:rsidRPr="00AC5BC7">
        <w:t>Le candidat doit agir en autonomie et faire preuve d’initiative tout au long de l’épreuve.</w:t>
      </w:r>
    </w:p>
    <w:p w:rsidR="00E61E67" w:rsidRPr="00AC5BC7" w:rsidRDefault="00E61E67" w:rsidP="00E61E67">
      <w:pPr>
        <w:pStyle w:val="ECEbordure"/>
      </w:pPr>
      <w:r w:rsidRPr="000F26F2">
        <w:t>En cas de difficulté, le candidat peut solliciter l’examinateur afin de lui permettre de continuer la tâche.</w:t>
      </w:r>
    </w:p>
    <w:p w:rsidR="00E61E67" w:rsidRDefault="00E61E67" w:rsidP="00E61E67">
      <w:pPr>
        <w:pStyle w:val="ECEbordure"/>
      </w:pPr>
      <w:r w:rsidRPr="00AC5BC7">
        <w:t>L’examinateur peut intervenir à tout moment, s’il le juge utile</w:t>
      </w:r>
      <w:r>
        <w:t>.</w:t>
      </w:r>
    </w:p>
    <w:p w:rsidR="00E61E67" w:rsidRDefault="002B73D1" w:rsidP="00E61E67">
      <w:pPr>
        <w:pStyle w:val="ECEbordure"/>
      </w:pPr>
      <w:r w:rsidRPr="002B73D1">
        <w:rPr>
          <w:b/>
          <w:u w:val="single"/>
        </w:rPr>
        <w:t>L'utilisation d'une calculatrice ou d'un ordinateur autres que ceux fournis n'est pas autorisée</w:t>
      </w:r>
      <w:r w:rsidR="00E61E67">
        <w:t>.</w:t>
      </w:r>
    </w:p>
    <w:p w:rsidR="00E61E67" w:rsidRPr="00F2218C" w:rsidRDefault="00E61E67" w:rsidP="00E61E67">
      <w:pPr>
        <w:pStyle w:val="ECEcorps"/>
      </w:pPr>
    </w:p>
    <w:p w:rsidR="00E61E67" w:rsidRDefault="00E61E67" w:rsidP="00E61E67">
      <w:pPr>
        <w:pStyle w:val="ECEcorps"/>
      </w:pPr>
    </w:p>
    <w:p w:rsidR="00E61E67" w:rsidRDefault="00E61E67" w:rsidP="00E61E67">
      <w:pPr>
        <w:pStyle w:val="ECEtitre"/>
      </w:pPr>
      <w:r>
        <w:t>CONTEXTE DU SUJET</w:t>
      </w:r>
    </w:p>
    <w:p w:rsidR="00EE52C4" w:rsidRPr="00EE52C4" w:rsidRDefault="00EE52C4" w:rsidP="00EE52C4">
      <w:pPr>
        <w:pStyle w:val="ECEcorps"/>
      </w:pPr>
    </w:p>
    <w:p w:rsidR="00E61E67" w:rsidRDefault="00EE52C4" w:rsidP="00E61E67">
      <w:pPr>
        <w:pStyle w:val="ECEcorps"/>
      </w:pPr>
      <w:r>
        <w:t>D</w:t>
      </w:r>
      <w:r w:rsidR="00E61E67">
        <w:t xml:space="preserve">e nombreuses informations sont </w:t>
      </w:r>
      <w:r>
        <w:t xml:space="preserve">aujourd’hui </w:t>
      </w:r>
      <w:r w:rsidR="00E61E67">
        <w:t>codées. Suivant les utilisations, différents formats de codes sont utilisés tel que le code-barre</w:t>
      </w:r>
      <w:r w:rsidR="006D304F">
        <w:t>s</w:t>
      </w:r>
      <w:r w:rsidR="00E61E67">
        <w:t xml:space="preserve"> ou le QR code (code carré). Les données sont encodées et peuvent ensuite être déchiffrée</w:t>
      </w:r>
      <w:r>
        <w:t>s à l’aide d’un lecteur de code-</w:t>
      </w:r>
      <w:r w:rsidR="00E61E67">
        <w:t>barre</w:t>
      </w:r>
      <w:r w:rsidR="006D304F">
        <w:t>s</w:t>
      </w:r>
      <w:r w:rsidR="00E61E67">
        <w:t xml:space="preserve"> ou un </w:t>
      </w:r>
      <w:proofErr w:type="spellStart"/>
      <w:r w:rsidR="00E61E67">
        <w:t>smartphone</w:t>
      </w:r>
      <w:proofErr w:type="spellEnd"/>
      <w:r w:rsidR="00E61E67">
        <w:t>.</w:t>
      </w:r>
    </w:p>
    <w:p w:rsidR="00EE52C4" w:rsidRDefault="00EE52C4" w:rsidP="00E61E67">
      <w:pPr>
        <w:pStyle w:val="ECEcorps"/>
      </w:pPr>
    </w:p>
    <w:p w:rsidR="00E61E67" w:rsidRDefault="00E61E67" w:rsidP="00E61E67">
      <w:pPr>
        <w:pStyle w:val="ECEcorps"/>
        <w:jc w:val="center"/>
      </w:pPr>
      <w:r>
        <w:rPr>
          <w:noProof/>
        </w:rPr>
        <w:drawing>
          <wp:inline distT="0" distB="0" distL="0" distR="0">
            <wp:extent cx="5760344" cy="3152851"/>
            <wp:effectExtent l="0" t="0" r="0" b="0"/>
            <wp:docPr id="13" name="Image 1" descr="Comparaison des format code-barre et code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aison des format code-barre et code QR."/>
                    <pic:cNvPicPr>
                      <a:picLocks noChangeAspect="1" noChangeArrowheads="1"/>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31845"/>
                    <a:stretch/>
                  </pic:blipFill>
                  <pic:spPr bwMode="auto">
                    <a:xfrm>
                      <a:off x="0" y="0"/>
                      <a:ext cx="5760720" cy="315305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E61E67" w:rsidRPr="00A14867" w:rsidRDefault="00E61E67" w:rsidP="00E61E67">
      <w:pPr>
        <w:pStyle w:val="ECEcorps"/>
        <w:jc w:val="right"/>
        <w:rPr>
          <w:i/>
        </w:rPr>
      </w:pPr>
      <w:r w:rsidRPr="00A14867">
        <w:rPr>
          <w:i/>
        </w:rPr>
        <w:t xml:space="preserve">Source: </w:t>
      </w:r>
      <w:proofErr w:type="spellStart"/>
      <w:r w:rsidRPr="00A14867">
        <w:rPr>
          <w:i/>
        </w:rPr>
        <w:t>Wikipédia</w:t>
      </w:r>
      <w:proofErr w:type="spellEnd"/>
    </w:p>
    <w:p w:rsidR="00E61E67" w:rsidRDefault="00E61E67" w:rsidP="00E61E67">
      <w:pPr>
        <w:pStyle w:val="ECEcorps"/>
        <w:jc w:val="right"/>
      </w:pPr>
    </w:p>
    <w:p w:rsidR="00E61E67" w:rsidRPr="00685FCF" w:rsidRDefault="00E61E67" w:rsidP="00E61E67">
      <w:pPr>
        <w:pStyle w:val="ECEcorps"/>
        <w:rPr>
          <w:b/>
          <w:i/>
          <w:sz w:val="24"/>
          <w:szCs w:val="24"/>
        </w:rPr>
      </w:pPr>
      <w:r w:rsidRPr="00685FCF">
        <w:rPr>
          <w:b/>
          <w:i/>
          <w:sz w:val="24"/>
          <w:szCs w:val="24"/>
        </w:rPr>
        <w:t>Le but de cette épreuve est d</w:t>
      </w:r>
      <w:r>
        <w:rPr>
          <w:b/>
          <w:i/>
          <w:sz w:val="24"/>
          <w:szCs w:val="24"/>
        </w:rPr>
        <w:t>’étudier le principe de lecture d’un code-barre</w:t>
      </w:r>
      <w:r w:rsidR="006D304F">
        <w:rPr>
          <w:b/>
          <w:i/>
          <w:sz w:val="24"/>
          <w:szCs w:val="24"/>
        </w:rPr>
        <w:t>s</w:t>
      </w:r>
      <w:r>
        <w:rPr>
          <w:b/>
          <w:i/>
          <w:sz w:val="24"/>
          <w:szCs w:val="24"/>
        </w:rPr>
        <w:t xml:space="preserve"> ainsi que les méthodes utilisées pour augmenter la fiabilité </w:t>
      </w:r>
      <w:r w:rsidR="00EE52C4">
        <w:rPr>
          <w:b/>
          <w:i/>
          <w:sz w:val="24"/>
          <w:szCs w:val="24"/>
        </w:rPr>
        <w:t>de cette lecture</w:t>
      </w:r>
      <w:r w:rsidRPr="00685FCF">
        <w:rPr>
          <w:b/>
          <w:i/>
          <w:sz w:val="24"/>
          <w:szCs w:val="24"/>
        </w:rPr>
        <w:t>.</w:t>
      </w:r>
    </w:p>
    <w:p w:rsidR="00E61E67" w:rsidRPr="00FE2E74" w:rsidRDefault="00E61E67" w:rsidP="00E61E67">
      <w:pPr>
        <w:spacing w:line="240" w:lineRule="auto"/>
        <w:jc w:val="left"/>
        <w:rPr>
          <w:b/>
          <w:color w:val="auto"/>
          <w:u w:val="single"/>
        </w:rPr>
      </w:pPr>
      <w:r>
        <w:br w:type="page"/>
      </w:r>
    </w:p>
    <w:p w:rsidR="00E61E67" w:rsidRDefault="00E61E67" w:rsidP="00E61E67">
      <w:pPr>
        <w:pStyle w:val="ECEtitre"/>
      </w:pPr>
      <w:r w:rsidRPr="009506E7">
        <w:lastRenderedPageBreak/>
        <w:t xml:space="preserve">DOCUMENTS MIS </w:t>
      </w:r>
      <w:r w:rsidR="00236CB9">
        <w:t>À</w:t>
      </w:r>
      <w:r w:rsidRPr="009506E7">
        <w:t xml:space="preserve"> DISPOSITION DU CANDIDAT</w:t>
      </w:r>
    </w:p>
    <w:p w:rsidR="00E61E67" w:rsidRDefault="00E61E67" w:rsidP="00E61E67">
      <w:pPr>
        <w:pStyle w:val="ECEcorps"/>
      </w:pPr>
    </w:p>
    <w:tbl>
      <w:tblPr>
        <w:tblStyle w:val="Grilledutableau"/>
        <w:tblW w:w="9639" w:type="dxa"/>
        <w:jc w:val="center"/>
        <w:tblLayout w:type="fixed"/>
        <w:tblLook w:val="04A0"/>
      </w:tblPr>
      <w:tblGrid>
        <w:gridCol w:w="9639"/>
      </w:tblGrid>
      <w:tr w:rsidR="00E61E67" w:rsidRPr="009506E7" w:rsidTr="00E61E67">
        <w:trPr>
          <w:trHeight w:val="6594"/>
          <w:jc w:val="center"/>
        </w:trPr>
        <w:tc>
          <w:tcPr>
            <w:tcW w:w="9854" w:type="dxa"/>
          </w:tcPr>
          <w:p w:rsidR="00E61E67" w:rsidRDefault="00E61E67" w:rsidP="00E61E67">
            <w:pPr>
              <w:pStyle w:val="ECEtitre"/>
              <w:rPr>
                <w:u w:val="none"/>
              </w:rPr>
            </w:pPr>
            <w:r w:rsidRPr="00545715">
              <w:t>Document 1</w:t>
            </w:r>
            <w:r w:rsidRPr="0039367C">
              <w:rPr>
                <w:u w:val="none"/>
              </w:rPr>
              <w:t> :</w:t>
            </w:r>
            <w:r>
              <w:rPr>
                <w:u w:val="none"/>
              </w:rPr>
              <w:t xml:space="preserve"> </w:t>
            </w:r>
            <w:r w:rsidR="00423167">
              <w:rPr>
                <w:u w:val="none"/>
              </w:rPr>
              <w:t>Généralités sur la c</w:t>
            </w:r>
            <w:r>
              <w:rPr>
                <w:u w:val="none"/>
              </w:rPr>
              <w:t xml:space="preserve">onstitution </w:t>
            </w:r>
            <w:r w:rsidR="00A0112A">
              <w:rPr>
                <w:u w:val="none"/>
              </w:rPr>
              <w:t>d’un code-barres</w:t>
            </w:r>
          </w:p>
          <w:p w:rsidR="00E61E67" w:rsidRDefault="00E61E67" w:rsidP="00E61E67">
            <w:pPr>
              <w:pStyle w:val="ECEcorps"/>
            </w:pPr>
            <w:r>
              <w:t>Un code barre doit impérativement comporter les éléments suivants :</w:t>
            </w:r>
          </w:p>
          <w:p w:rsidR="00E61E67" w:rsidRPr="00530204" w:rsidRDefault="00E61E67" w:rsidP="00E61E67">
            <w:pPr>
              <w:pStyle w:val="Paragraphedeliste"/>
              <w:numPr>
                <w:ilvl w:val="0"/>
                <w:numId w:val="31"/>
              </w:numPr>
              <w:autoSpaceDE w:val="0"/>
              <w:autoSpaceDN w:val="0"/>
              <w:adjustRightInd w:val="0"/>
              <w:spacing w:line="240" w:lineRule="auto"/>
              <w:rPr>
                <w:b/>
                <w:bCs/>
              </w:rPr>
            </w:pPr>
            <w:r w:rsidRPr="00530204">
              <w:rPr>
                <w:b/>
                <w:bCs/>
              </w:rPr>
              <w:t>Zones de silence</w:t>
            </w:r>
          </w:p>
          <w:p w:rsidR="00E61E67" w:rsidRPr="00243593" w:rsidRDefault="00E61E67" w:rsidP="00E61E67">
            <w:pPr>
              <w:autoSpaceDE w:val="0"/>
              <w:autoSpaceDN w:val="0"/>
              <w:adjustRightInd w:val="0"/>
              <w:spacing w:line="240" w:lineRule="auto"/>
            </w:pPr>
            <w:r w:rsidRPr="00243593">
              <w:t xml:space="preserve">Il s’agit des zones non imprimées placées directement avant et après le symbole de </w:t>
            </w:r>
            <w:r w:rsidR="00A0112A" w:rsidRPr="00243593">
              <w:t>code-barres</w:t>
            </w:r>
            <w:r w:rsidRPr="00243593">
              <w:t>. Si la largeur de ces zones est insuffisante, la lecture du code est impossible. La largeur de ces zones de silence doit être d’au moins 10 fois la largeur de la barre la plus étroite ou faire plus de 2,5 mm.</w:t>
            </w:r>
          </w:p>
          <w:p w:rsidR="00E61E67" w:rsidRPr="000F31AF" w:rsidRDefault="00E61E67" w:rsidP="00E61E67">
            <w:pPr>
              <w:pStyle w:val="Paragraphedeliste"/>
              <w:numPr>
                <w:ilvl w:val="0"/>
                <w:numId w:val="31"/>
              </w:numPr>
              <w:autoSpaceDE w:val="0"/>
              <w:autoSpaceDN w:val="0"/>
              <w:adjustRightInd w:val="0"/>
              <w:spacing w:line="240" w:lineRule="auto"/>
              <w:rPr>
                <w:b/>
                <w:bCs/>
              </w:rPr>
            </w:pPr>
            <w:r w:rsidRPr="000F31AF">
              <w:rPr>
                <w:b/>
                <w:bCs/>
              </w:rPr>
              <w:t>Caractères de départ et d’arrêt</w:t>
            </w:r>
          </w:p>
          <w:p w:rsidR="00E61E67" w:rsidRPr="00243593" w:rsidRDefault="00E61E67" w:rsidP="00E61E67">
            <w:pPr>
              <w:autoSpaceDE w:val="0"/>
              <w:autoSpaceDN w:val="0"/>
              <w:adjustRightInd w:val="0"/>
              <w:spacing w:line="240" w:lineRule="auto"/>
            </w:pPr>
            <w:r w:rsidRPr="00243593">
              <w:t xml:space="preserve">Il s’agit d’une série de barres et d’espaces qui fournissent au lecteur des instructions de début et de fin de lecture. </w:t>
            </w:r>
          </w:p>
          <w:p w:rsidR="00E61E67" w:rsidRPr="000F31AF" w:rsidRDefault="00E61E67" w:rsidP="00E61E67">
            <w:pPr>
              <w:pStyle w:val="Paragraphedeliste"/>
              <w:numPr>
                <w:ilvl w:val="0"/>
                <w:numId w:val="31"/>
              </w:numPr>
              <w:autoSpaceDE w:val="0"/>
              <w:autoSpaceDN w:val="0"/>
              <w:adjustRightInd w:val="0"/>
              <w:spacing w:line="240" w:lineRule="auto"/>
              <w:rPr>
                <w:b/>
                <w:bCs/>
              </w:rPr>
            </w:pPr>
            <w:r w:rsidRPr="000F31AF">
              <w:rPr>
                <w:b/>
                <w:bCs/>
              </w:rPr>
              <w:t>Chiffre de contrôle (clé)</w:t>
            </w:r>
          </w:p>
          <w:p w:rsidR="00E61E67" w:rsidRPr="00243593" w:rsidRDefault="00E61E67" w:rsidP="00E61E67">
            <w:pPr>
              <w:autoSpaceDE w:val="0"/>
              <w:autoSpaceDN w:val="0"/>
              <w:adjustRightInd w:val="0"/>
              <w:spacing w:line="240" w:lineRule="auto"/>
            </w:pPr>
            <w:r w:rsidRPr="00243593">
              <w:t>Ce chiffre permet de s’assurer, par une opération mathématique, que la valeur lue est correcte. Il suit immédiatement les données du code-barre</w:t>
            </w:r>
            <w:r w:rsidR="004B3655">
              <w:t>s</w:t>
            </w:r>
            <w:r w:rsidRPr="00243593">
              <w:t>.</w:t>
            </w:r>
          </w:p>
          <w:p w:rsidR="00E61E67" w:rsidRDefault="00E61E67" w:rsidP="00E61E67">
            <w:pPr>
              <w:autoSpaceDE w:val="0"/>
              <w:autoSpaceDN w:val="0"/>
              <w:adjustRightInd w:val="0"/>
              <w:spacing w:line="240" w:lineRule="auto"/>
              <w:rPr>
                <w:b/>
                <w:bCs/>
              </w:rPr>
            </w:pPr>
          </w:p>
          <w:p w:rsidR="00E61E67" w:rsidRPr="000F31AF" w:rsidRDefault="00E61E67" w:rsidP="00E61E67">
            <w:pPr>
              <w:autoSpaceDE w:val="0"/>
              <w:autoSpaceDN w:val="0"/>
              <w:adjustRightInd w:val="0"/>
              <w:spacing w:line="240" w:lineRule="auto"/>
              <w:rPr>
                <w:bCs/>
              </w:rPr>
            </w:pPr>
            <w:r w:rsidRPr="000F31AF">
              <w:rPr>
                <w:bCs/>
              </w:rPr>
              <w:t>D’autre part,</w:t>
            </w:r>
            <w:r>
              <w:rPr>
                <w:bCs/>
              </w:rPr>
              <w:t xml:space="preserve"> certaines dimensions doivent être respectées pour que la lecture soit possible :</w:t>
            </w:r>
          </w:p>
          <w:p w:rsidR="00E61E67" w:rsidRPr="000F31AF" w:rsidRDefault="00E61E67" w:rsidP="00E61E67">
            <w:pPr>
              <w:pStyle w:val="Paragraphedeliste"/>
              <w:numPr>
                <w:ilvl w:val="0"/>
                <w:numId w:val="31"/>
              </w:numPr>
              <w:autoSpaceDE w:val="0"/>
              <w:autoSpaceDN w:val="0"/>
              <w:adjustRightInd w:val="0"/>
              <w:spacing w:line="240" w:lineRule="auto"/>
              <w:rPr>
                <w:b/>
                <w:bCs/>
              </w:rPr>
            </w:pPr>
            <w:r w:rsidRPr="000F31AF">
              <w:rPr>
                <w:b/>
                <w:bCs/>
              </w:rPr>
              <w:t>Largeur de l’étiquette</w:t>
            </w:r>
          </w:p>
          <w:p w:rsidR="00E61E67" w:rsidRPr="00243593" w:rsidRDefault="00E61E67" w:rsidP="00E61E67">
            <w:pPr>
              <w:autoSpaceDE w:val="0"/>
              <w:autoSpaceDN w:val="0"/>
              <w:adjustRightInd w:val="0"/>
              <w:spacing w:line="240" w:lineRule="auto"/>
            </w:pPr>
            <w:r w:rsidRPr="00243593">
              <w:t>Elle correspond à la largeur totale de l’étiquette, en tenant compte des zones de silence. La lecture du code-barre</w:t>
            </w:r>
            <w:r w:rsidR="004B3655">
              <w:t>s</w:t>
            </w:r>
            <w:r w:rsidRPr="00243593">
              <w:t xml:space="preserve"> est impossible si les zones de silence se trouvent hors de la plage de lecture.</w:t>
            </w:r>
          </w:p>
          <w:p w:rsidR="00E61E67" w:rsidRPr="000F31AF" w:rsidRDefault="00E61E67" w:rsidP="00E61E67">
            <w:pPr>
              <w:pStyle w:val="Paragraphedeliste"/>
              <w:numPr>
                <w:ilvl w:val="0"/>
                <w:numId w:val="31"/>
              </w:numPr>
              <w:autoSpaceDE w:val="0"/>
              <w:autoSpaceDN w:val="0"/>
              <w:adjustRightInd w:val="0"/>
              <w:spacing w:line="240" w:lineRule="auto"/>
              <w:rPr>
                <w:b/>
                <w:bCs/>
              </w:rPr>
            </w:pPr>
            <w:r w:rsidRPr="000F31AF">
              <w:rPr>
                <w:b/>
                <w:bCs/>
              </w:rPr>
              <w:t>Hauteur du code-barre</w:t>
            </w:r>
            <w:r w:rsidR="004B3655">
              <w:rPr>
                <w:b/>
                <w:bCs/>
              </w:rPr>
              <w:t>s</w:t>
            </w:r>
          </w:p>
          <w:p w:rsidR="00E61E67" w:rsidRDefault="00E61E67" w:rsidP="00E61E67">
            <w:pPr>
              <w:autoSpaceDE w:val="0"/>
              <w:autoSpaceDN w:val="0"/>
              <w:adjustRightInd w:val="0"/>
              <w:spacing w:line="240" w:lineRule="auto"/>
            </w:pPr>
            <w:r w:rsidRPr="00243593">
              <w:t>Le code-barre</w:t>
            </w:r>
            <w:r w:rsidR="004B3655">
              <w:t>s</w:t>
            </w:r>
            <w:r w:rsidRPr="00243593">
              <w:t xml:space="preserve"> doit avoir une hauteur d’au moins 2 mm dans le cas où la lecture s’opère par balayage </w:t>
            </w:r>
            <w:proofErr w:type="spellStart"/>
            <w:r w:rsidRPr="00243593">
              <w:t>monoligne</w:t>
            </w:r>
            <w:proofErr w:type="spellEnd"/>
            <w:r w:rsidRPr="00243593">
              <w:t xml:space="preserve"> et d’au moins 5 mm pour le balayage </w:t>
            </w:r>
            <w:proofErr w:type="spellStart"/>
            <w:r w:rsidRPr="00243593">
              <w:t>multiligne</w:t>
            </w:r>
            <w:proofErr w:type="spellEnd"/>
            <w:r w:rsidRPr="00243593">
              <w:t>.</w:t>
            </w:r>
          </w:p>
          <w:p w:rsidR="00E61E67" w:rsidRDefault="00E61E67" w:rsidP="00E61E67">
            <w:pPr>
              <w:autoSpaceDE w:val="0"/>
              <w:autoSpaceDN w:val="0"/>
              <w:adjustRightInd w:val="0"/>
              <w:spacing w:line="240" w:lineRule="auto"/>
              <w:jc w:val="center"/>
            </w:pPr>
            <w:r>
              <w:rPr>
                <w:noProof/>
              </w:rPr>
              <w:drawing>
                <wp:inline distT="0" distB="0" distL="0" distR="0">
                  <wp:extent cx="4034605" cy="9810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0167" b="9234"/>
                          <a:stretch/>
                        </pic:blipFill>
                        <pic:spPr bwMode="auto">
                          <a:xfrm>
                            <a:off x="0" y="0"/>
                            <a:ext cx="4047733" cy="98426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E61E67" w:rsidRDefault="00E61E67" w:rsidP="00E61E67">
            <w:pPr>
              <w:autoSpaceDE w:val="0"/>
              <w:autoSpaceDN w:val="0"/>
              <w:adjustRightInd w:val="0"/>
              <w:spacing w:line="240" w:lineRule="auto"/>
              <w:jc w:val="center"/>
            </w:pPr>
          </w:p>
          <w:p w:rsidR="00E61E67" w:rsidRPr="0035306E" w:rsidRDefault="00E61E67" w:rsidP="00E61E67">
            <w:pPr>
              <w:pStyle w:val="ECEcorps"/>
              <w:jc w:val="right"/>
              <w:rPr>
                <w:i/>
                <w:sz w:val="18"/>
              </w:rPr>
            </w:pPr>
            <w:r>
              <w:rPr>
                <w:i/>
                <w:sz w:val="18"/>
              </w:rPr>
              <w:t>D’après un guide technique d’un groupe industriel (</w:t>
            </w:r>
            <w:proofErr w:type="spellStart"/>
            <w:r>
              <w:rPr>
                <w:i/>
                <w:sz w:val="18"/>
              </w:rPr>
              <w:t>keysense</w:t>
            </w:r>
            <w:proofErr w:type="spellEnd"/>
            <w:r>
              <w:rPr>
                <w:i/>
                <w:sz w:val="18"/>
              </w:rPr>
              <w:t>)</w:t>
            </w:r>
          </w:p>
          <w:p w:rsidR="00E61E67" w:rsidRPr="009506E7" w:rsidRDefault="00E61E67" w:rsidP="00E61E67">
            <w:pPr>
              <w:pStyle w:val="ECEcorps"/>
              <w:jc w:val="center"/>
            </w:pPr>
          </w:p>
        </w:tc>
      </w:tr>
    </w:tbl>
    <w:p w:rsidR="00E61E67" w:rsidRDefault="00E61E67" w:rsidP="00E61E67">
      <w:pPr>
        <w:pStyle w:val="ECEcorps"/>
      </w:pPr>
    </w:p>
    <w:tbl>
      <w:tblPr>
        <w:tblStyle w:val="Grilledutableau"/>
        <w:tblW w:w="9639" w:type="dxa"/>
        <w:jc w:val="center"/>
        <w:tblLayout w:type="fixed"/>
        <w:tblLook w:val="04A0"/>
      </w:tblPr>
      <w:tblGrid>
        <w:gridCol w:w="9639"/>
      </w:tblGrid>
      <w:tr w:rsidR="00CC0B1A" w:rsidRPr="009506E7" w:rsidTr="00266A8D">
        <w:trPr>
          <w:trHeight w:val="6594"/>
          <w:jc w:val="center"/>
        </w:trPr>
        <w:tc>
          <w:tcPr>
            <w:tcW w:w="9639" w:type="dxa"/>
          </w:tcPr>
          <w:p w:rsidR="00CC0B1A" w:rsidRDefault="00CC0B1A" w:rsidP="00266A8D">
            <w:pPr>
              <w:pStyle w:val="ECEtitre"/>
              <w:rPr>
                <w:u w:val="none"/>
              </w:rPr>
            </w:pPr>
            <w:r>
              <w:t>Document 2</w:t>
            </w:r>
            <w:r w:rsidRPr="0039367C">
              <w:rPr>
                <w:u w:val="none"/>
              </w:rPr>
              <w:t> :</w:t>
            </w:r>
            <w:r>
              <w:rPr>
                <w:u w:val="none"/>
              </w:rPr>
              <w:t xml:space="preserve"> Système de lecture de </w:t>
            </w:r>
            <w:r w:rsidR="00A0112A">
              <w:rPr>
                <w:u w:val="none"/>
              </w:rPr>
              <w:t>code-barres</w:t>
            </w:r>
            <w:r>
              <w:rPr>
                <w:u w:val="none"/>
              </w:rPr>
              <w:t xml:space="preserve"> dans la grande distribution</w:t>
            </w:r>
          </w:p>
          <w:p w:rsidR="00CC0B1A" w:rsidRDefault="00CC0B1A" w:rsidP="00266A8D">
            <w:pPr>
              <w:pStyle w:val="ECEcorps"/>
            </w:pPr>
          </w:p>
          <w:tbl>
            <w:tblPr>
              <w:tblStyle w:val="Grilledutableau"/>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91"/>
              <w:gridCol w:w="284"/>
            </w:tblGrid>
            <w:tr w:rsidR="00CC0B1A" w:rsidRPr="00CC0B1A" w:rsidTr="00266A8D">
              <w:tc>
                <w:tcPr>
                  <w:tcW w:w="9391" w:type="dxa"/>
                </w:tcPr>
                <w:p w:rsidR="00CC0B1A" w:rsidRPr="00CC0B1A" w:rsidRDefault="00CC0B1A" w:rsidP="00266A8D">
                  <w:pPr>
                    <w:pStyle w:val="ECEcorps"/>
                    <w:rPr>
                      <w:i/>
                    </w:rPr>
                  </w:pPr>
                  <w:r w:rsidRPr="00CC0B1A">
                    <w:rPr>
                      <w:i/>
                      <w:noProof/>
                    </w:rPr>
                    <w:drawing>
                      <wp:anchor distT="0" distB="0" distL="114300" distR="114300" simplePos="0" relativeHeight="251652608" behindDoc="0" locked="0" layoutInCell="1" allowOverlap="1">
                        <wp:simplePos x="0" y="0"/>
                        <wp:positionH relativeFrom="column">
                          <wp:posOffset>2494280</wp:posOffset>
                        </wp:positionH>
                        <wp:positionV relativeFrom="paragraph">
                          <wp:posOffset>38100</wp:posOffset>
                        </wp:positionV>
                        <wp:extent cx="3438525" cy="20332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38525" cy="2033270"/>
                                </a:xfrm>
                                <a:prstGeom prst="rect">
                                  <a:avLst/>
                                </a:prstGeom>
                              </pic:spPr>
                            </pic:pic>
                          </a:graphicData>
                        </a:graphic>
                      </wp:anchor>
                    </w:drawing>
                  </w:r>
                  <w:r w:rsidRPr="00CC0B1A">
                    <w:rPr>
                      <w:i/>
                      <w:noProof/>
                    </w:rPr>
                    <w:drawing>
                      <wp:inline distT="0" distB="0" distL="0" distR="0">
                        <wp:extent cx="2362200" cy="1905000"/>
                        <wp:effectExtent l="0" t="0" r="0" b="0"/>
                        <wp:docPr id="3" name="Image 3" descr="http://lecteurcodebarre.com/wp-content/uploads/2015/09/Esky-ES011.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cteurcodebarre.com/wp-content/uploads/2015/09/Esky-ES011.1-300x200.jpg"/>
                                <pic:cNvPicPr>
                                  <a:picLocks noChangeAspect="1" noChangeArrowheads="1"/>
                                </pic:cNvPicPr>
                              </pic:nvPicPr>
                              <pic:blipFill rotWithShape="1">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17334"/>
                                <a:stretch/>
                              </pic:blipFill>
                              <pic:spPr bwMode="auto">
                                <a:xfrm>
                                  <a:off x="0" y="0"/>
                                  <a:ext cx="2362200" cy="1905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CC0B1A" w:rsidRPr="00CC0B1A" w:rsidRDefault="00CC0B1A" w:rsidP="00266A8D">
                  <w:pPr>
                    <w:pStyle w:val="ECEcorps"/>
                    <w:rPr>
                      <w:i/>
                      <w:sz w:val="18"/>
                    </w:rPr>
                  </w:pPr>
                </w:p>
                <w:p w:rsidR="00CC0B1A" w:rsidRPr="00CC0B1A" w:rsidRDefault="00CC0B1A" w:rsidP="00266A8D">
                  <w:pPr>
                    <w:pStyle w:val="ECEcorps"/>
                    <w:rPr>
                      <w:i/>
                      <w:sz w:val="18"/>
                    </w:rPr>
                  </w:pPr>
                </w:p>
                <w:p w:rsidR="00821AEA" w:rsidRDefault="00821AEA" w:rsidP="00266A8D">
                  <w:pPr>
                    <w:autoSpaceDE w:val="0"/>
                    <w:autoSpaceDN w:val="0"/>
                    <w:adjustRightInd w:val="0"/>
                    <w:spacing w:line="240" w:lineRule="auto"/>
                  </w:pPr>
                </w:p>
                <w:p w:rsidR="00CC0B1A" w:rsidRDefault="00CC0B1A" w:rsidP="00266A8D">
                  <w:pPr>
                    <w:autoSpaceDE w:val="0"/>
                    <w:autoSpaceDN w:val="0"/>
                    <w:adjustRightInd w:val="0"/>
                    <w:spacing w:line="240" w:lineRule="auto"/>
                  </w:pPr>
                  <w:r w:rsidRPr="0024449D">
                    <w:t>Le faisceau laser émis par la diode laser est réfléchi par le miroir polygonal en rotation et balaie le code-barre</w:t>
                  </w:r>
                  <w:r w:rsidR="004B3655">
                    <w:t>s</w:t>
                  </w:r>
                  <w:r w:rsidRPr="0024449D">
                    <w:t>. La lumière réfléchie est captée par</w:t>
                  </w:r>
                  <w:r w:rsidR="00513B66">
                    <w:t xml:space="preserve"> l’élément récepteur sensible à la lumière</w:t>
                  </w:r>
                  <w:r w:rsidRPr="0024449D">
                    <w:t>. La forme de l’onde du faisceau lumineux réfléchie est représentée dans l’illustration ci-dessus sous forme de signal analogique. Le signal subit une conversion analogique/numérique afin de pouvoir délimiter clairement les deux types de zones (espace blanc et barre noire).</w:t>
                  </w:r>
                </w:p>
                <w:p w:rsidR="006D304F" w:rsidRPr="0024449D" w:rsidRDefault="006D304F" w:rsidP="00266A8D">
                  <w:pPr>
                    <w:autoSpaceDE w:val="0"/>
                    <w:autoSpaceDN w:val="0"/>
                    <w:adjustRightInd w:val="0"/>
                    <w:spacing w:line="240" w:lineRule="auto"/>
                  </w:pPr>
                </w:p>
                <w:p w:rsidR="00CC0B1A" w:rsidRPr="00CC0B1A" w:rsidRDefault="00CC0B1A" w:rsidP="00266A8D">
                  <w:pPr>
                    <w:pStyle w:val="ECEcorps"/>
                    <w:jc w:val="right"/>
                    <w:rPr>
                      <w:i/>
                      <w:sz w:val="18"/>
                    </w:rPr>
                  </w:pPr>
                  <w:r w:rsidRPr="00CC0B1A">
                    <w:rPr>
                      <w:i/>
                      <w:sz w:val="18"/>
                    </w:rPr>
                    <w:t>Sources : lecteurcodebarre.com</w:t>
                  </w:r>
                </w:p>
                <w:p w:rsidR="00CC0B1A" w:rsidRPr="00CC0B1A" w:rsidRDefault="00CC0B1A" w:rsidP="00CC0B1A">
                  <w:pPr>
                    <w:pStyle w:val="ECEcorps"/>
                    <w:jc w:val="right"/>
                    <w:rPr>
                      <w:i/>
                      <w:sz w:val="18"/>
                    </w:rPr>
                  </w:pPr>
                  <w:r w:rsidRPr="00CC0B1A">
                    <w:rPr>
                      <w:i/>
                      <w:sz w:val="18"/>
                    </w:rPr>
                    <w:t>D’après un guide technique d’un groupe industriel (</w:t>
                  </w:r>
                  <w:proofErr w:type="spellStart"/>
                  <w:r w:rsidRPr="00CC0B1A">
                    <w:rPr>
                      <w:i/>
                      <w:sz w:val="18"/>
                    </w:rPr>
                    <w:t>keysense</w:t>
                  </w:r>
                  <w:proofErr w:type="spellEnd"/>
                  <w:r w:rsidRPr="00CC0B1A">
                    <w:rPr>
                      <w:i/>
                      <w:sz w:val="18"/>
                    </w:rPr>
                    <w:t>)</w:t>
                  </w:r>
                </w:p>
                <w:p w:rsidR="00CC0B1A" w:rsidRPr="00CC0B1A" w:rsidRDefault="00CC0B1A" w:rsidP="00266A8D">
                  <w:pPr>
                    <w:pStyle w:val="ECEcorps"/>
                    <w:rPr>
                      <w:i/>
                      <w:sz w:val="18"/>
                    </w:rPr>
                  </w:pPr>
                </w:p>
              </w:tc>
              <w:tc>
                <w:tcPr>
                  <w:tcW w:w="284" w:type="dxa"/>
                </w:tcPr>
                <w:p w:rsidR="00CC0B1A" w:rsidRPr="00CC0B1A" w:rsidRDefault="007A4996" w:rsidP="00266A8D">
                  <w:pPr>
                    <w:pStyle w:val="PrformatHTML"/>
                    <w:shd w:val="clear" w:color="auto" w:fill="F7F7F7"/>
                    <w:spacing w:line="315" w:lineRule="atLeast"/>
                    <w:textAlignment w:val="baseline"/>
                    <w:rPr>
                      <w:i/>
                    </w:rPr>
                  </w:pPr>
                  <w:r>
                    <w:rPr>
                      <w:i/>
                      <w:noProof/>
                    </w:rPr>
                    <w:pict>
                      <v:group id="_x0000_s1267" style="position:absolute;margin-left:77.15pt;margin-top:7.45pt;width:115.3pt;height:17.25pt;z-index:251658752;mso-position-horizontal-relative:text;mso-position-vertical-relative:text" coordorigin="4455,4365" coordsize="2411,435">
                        <v:shape id="_x0000_s1268" type="#_x0000_t202" style="position:absolute;left:4455;top:4365;width:911;height:435;visibility:visible;mso-wrap-distance-left:9pt;mso-wrap-distance-top:3.6pt;mso-wrap-distance-right:9pt;mso-wrap-distance-bottom:3.6pt;mso-position-horizontal-relative:text;mso-position-vertical-relative:text;mso-width-relative:margin;mso-height-relative:margin;v-text-anchor:top" strokecolor="#f8f8f8">
                          <v:textbox style="mso-next-textbox:#_x0000_s1268">
                            <w:txbxContent>
                              <w:p w:rsidR="00821AEA" w:rsidRPr="003E6507" w:rsidRDefault="00821AEA" w:rsidP="00CC0B1A">
                                <w:pPr>
                                  <w:rPr>
                                    <w:sz w:val="18"/>
                                    <w:szCs w:val="18"/>
                                  </w:rPr>
                                </w:pPr>
                                <w:r w:rsidRPr="003E6507">
                                  <w:rPr>
                                    <w:sz w:val="18"/>
                                    <w:szCs w:val="18"/>
                                  </w:rPr>
                                  <w:t>Miroir</w:t>
                                </w:r>
                              </w:p>
                            </w:txbxContent>
                          </v:textbox>
                        </v:shape>
                        <v:shape id="_x0000_s1269" type="#_x0000_t202" style="position:absolute;left:5835;top:4365;width:1031;height:435;visibility:visible;mso-wrap-distance-left:9pt;mso-wrap-distance-top:3.6pt;mso-wrap-distance-right:9pt;mso-wrap-distance-bottom:3.6pt;mso-position-horizontal-relative:text;mso-position-vertical-relative:text;mso-width-relative:margin;mso-height-relative:margin;v-text-anchor:top" strokecolor="#f8f8f8">
                          <v:textbox style="mso-next-textbox:#_x0000_s1269">
                            <w:txbxContent>
                              <w:p w:rsidR="00821AEA" w:rsidRPr="003E6507" w:rsidRDefault="00821AEA" w:rsidP="00CC0B1A">
                                <w:pPr>
                                  <w:rPr>
                                    <w:sz w:val="18"/>
                                    <w:szCs w:val="18"/>
                                  </w:rPr>
                                </w:pPr>
                                <w:r w:rsidRPr="003E6507">
                                  <w:rPr>
                                    <w:sz w:val="18"/>
                                    <w:szCs w:val="18"/>
                                  </w:rPr>
                                  <w:t>Capteur</w:t>
                                </w:r>
                              </w:p>
                            </w:txbxContent>
                          </v:textbox>
                        </v:shape>
                      </v:group>
                    </w:pict>
                  </w:r>
                </w:p>
              </w:tc>
            </w:tr>
          </w:tbl>
          <w:p w:rsidR="00CC0B1A" w:rsidRPr="009506E7" w:rsidRDefault="00CC0B1A" w:rsidP="00266A8D">
            <w:pPr>
              <w:pStyle w:val="ECEcorps"/>
              <w:jc w:val="center"/>
            </w:pPr>
          </w:p>
        </w:tc>
      </w:tr>
      <w:tr w:rsidR="006D304F" w:rsidRPr="00545715" w:rsidTr="00C32F86">
        <w:trPr>
          <w:trHeight w:val="3718"/>
          <w:jc w:val="center"/>
        </w:trPr>
        <w:tc>
          <w:tcPr>
            <w:tcW w:w="9639" w:type="dxa"/>
          </w:tcPr>
          <w:p w:rsidR="00821AEA" w:rsidRPr="006860FD" w:rsidRDefault="00821AEA" w:rsidP="00821AEA">
            <w:pPr>
              <w:pStyle w:val="ECEcorps"/>
              <w:rPr>
                <w:b/>
              </w:rPr>
            </w:pPr>
            <w:r>
              <w:rPr>
                <w:b/>
                <w:u w:val="single"/>
              </w:rPr>
              <w:lastRenderedPageBreak/>
              <w:t>Document 3</w:t>
            </w:r>
            <w:r w:rsidRPr="006860FD">
              <w:rPr>
                <w:b/>
              </w:rPr>
              <w:t> : Codage EAN 13</w:t>
            </w:r>
          </w:p>
          <w:p w:rsidR="00821AEA" w:rsidRDefault="00821AEA" w:rsidP="00821AEA">
            <w:pPr>
              <w:pStyle w:val="ECEcorps"/>
            </w:pPr>
            <w:r>
              <w:t>L’un des codages usuellement utilisés en France est le code EAN13 (</w:t>
            </w:r>
            <w:proofErr w:type="spellStart"/>
            <w:r>
              <w:t>European</w:t>
            </w:r>
            <w:proofErr w:type="spellEnd"/>
            <w:r>
              <w:t xml:space="preserve"> Article </w:t>
            </w:r>
            <w:proofErr w:type="spellStart"/>
            <w:r>
              <w:t>Numbering</w:t>
            </w:r>
            <w:proofErr w:type="spellEnd"/>
            <w:r>
              <w:t>). Dans ce codage, le code-barres est constitué :</w:t>
            </w:r>
          </w:p>
          <w:p w:rsidR="00821AEA" w:rsidRDefault="00821AEA" w:rsidP="00821AEA">
            <w:pPr>
              <w:pStyle w:val="ECEcorps"/>
              <w:numPr>
                <w:ilvl w:val="3"/>
                <w:numId w:val="17"/>
              </w:numPr>
              <w:ind w:left="744"/>
            </w:pPr>
            <w:r>
              <w:t>d’un premier chiffre non codé par les barres (dans l’exemple : le chiffre 1) ;</w:t>
            </w:r>
          </w:p>
          <w:p w:rsidR="00821AEA" w:rsidRDefault="00821AEA" w:rsidP="00821AEA">
            <w:pPr>
              <w:pStyle w:val="ECEcorps"/>
              <w:numPr>
                <w:ilvl w:val="0"/>
                <w:numId w:val="17"/>
              </w:numPr>
            </w:pPr>
            <w:r>
              <w:t>d’une zone de garde initiale;</w:t>
            </w:r>
          </w:p>
          <w:p w:rsidR="00821AEA" w:rsidRDefault="00821AEA" w:rsidP="00821AEA">
            <w:pPr>
              <w:pStyle w:val="ECEcorps"/>
              <w:numPr>
                <w:ilvl w:val="0"/>
                <w:numId w:val="17"/>
              </w:numPr>
            </w:pPr>
            <w:r>
              <w:t>d’une zone codant la première moitié des chiffres (dans l’exemple : les chiffres 3 4 7 6 5 8) ;</w:t>
            </w:r>
          </w:p>
          <w:p w:rsidR="00821AEA" w:rsidRDefault="00821AEA" w:rsidP="00821AEA">
            <w:pPr>
              <w:pStyle w:val="ECEcorps"/>
              <w:numPr>
                <w:ilvl w:val="0"/>
                <w:numId w:val="17"/>
              </w:numPr>
            </w:pPr>
            <w:r>
              <w:t>d’une zone de garde centrale ;</w:t>
            </w:r>
          </w:p>
          <w:p w:rsidR="00821AEA" w:rsidRDefault="00821AEA" w:rsidP="00821AEA">
            <w:pPr>
              <w:pStyle w:val="ECEcorps"/>
              <w:numPr>
                <w:ilvl w:val="0"/>
                <w:numId w:val="17"/>
              </w:numPr>
            </w:pPr>
            <w:r>
              <w:t>d’une zone codant la deuxième moitié de chiffres (dans l’exemple : les chiffres 9 2 5 2 4 8) ;</w:t>
            </w:r>
          </w:p>
          <w:p w:rsidR="00821AEA" w:rsidRDefault="00821AEA" w:rsidP="00821AEA">
            <w:pPr>
              <w:pStyle w:val="ECEcorps"/>
              <w:numPr>
                <w:ilvl w:val="0"/>
                <w:numId w:val="17"/>
              </w:numPr>
            </w:pPr>
            <w:r>
              <w:t>d’une zone de garde finale.</w:t>
            </w:r>
          </w:p>
          <w:p w:rsidR="00821AEA" w:rsidRDefault="00821AEA" w:rsidP="00821AEA">
            <w:pPr>
              <w:pStyle w:val="ECEcorps"/>
              <w:ind w:left="720"/>
            </w:pPr>
            <w:r>
              <w:rPr>
                <w:noProof/>
              </w:rPr>
              <w:drawing>
                <wp:anchor distT="0" distB="0" distL="114300" distR="114300" simplePos="0" relativeHeight="251665920" behindDoc="0" locked="0" layoutInCell="1" allowOverlap="1">
                  <wp:simplePos x="0" y="0"/>
                  <wp:positionH relativeFrom="column">
                    <wp:posOffset>1609750</wp:posOffset>
                  </wp:positionH>
                  <wp:positionV relativeFrom="paragraph">
                    <wp:posOffset>16738</wp:posOffset>
                  </wp:positionV>
                  <wp:extent cx="2767965" cy="742315"/>
                  <wp:effectExtent l="0" t="0" r="0" b="0"/>
                  <wp:wrapSquare wrapText="bothSides"/>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50933"/>
                          <a:stretch/>
                        </pic:blipFill>
                        <pic:spPr bwMode="auto">
                          <a:xfrm>
                            <a:off x="0" y="0"/>
                            <a:ext cx="2767965" cy="74231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21AEA" w:rsidRDefault="007A4996" w:rsidP="00821AEA">
            <w:pPr>
              <w:pStyle w:val="ECEcorps"/>
              <w:jc w:val="center"/>
            </w:pP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417" type="#_x0000_t48" style="position:absolute;left:0;text-align:left;margin-left:378.95pt;margin-top:10.25pt;width:91.5pt;height:21pt;z-index:251668992" adj="-10894,26177,-6114,9257,-1416,9257,-12393,3086">
                  <v:textbox style="mso-next-textbox:#_x0000_s1417">
                    <w:txbxContent>
                      <w:p w:rsidR="00821AEA" w:rsidRDefault="00821AEA" w:rsidP="00821AEA">
                        <w:r>
                          <w:t>Clé de contrôle</w:t>
                        </w:r>
                      </w:p>
                    </w:txbxContent>
                  </v:textbox>
                  <o:callout v:ext="edit" minusy="t"/>
                </v:shape>
              </w:pict>
            </w:r>
          </w:p>
          <w:p w:rsidR="00821AEA" w:rsidRDefault="00821AEA" w:rsidP="00821AEA">
            <w:pPr>
              <w:pStyle w:val="ECEcorps"/>
              <w:jc w:val="center"/>
            </w:pPr>
          </w:p>
          <w:p w:rsidR="00821AEA" w:rsidRDefault="007A4996" w:rsidP="00821AEA">
            <w:pPr>
              <w:pStyle w:val="ECEcorps"/>
              <w:jc w:val="center"/>
            </w:pPr>
            <w:r>
              <w:rPr>
                <w:noProof/>
              </w:rPr>
              <w:pict>
                <v:rect id="_x0000_s1416" style="position:absolute;left:0;text-align:left;margin-left:316.7pt;margin-top:3.2pt;width:15.75pt;height:19.5pt;z-index:251667968" filled="f"/>
              </w:pict>
            </w:r>
          </w:p>
          <w:p w:rsidR="00821AEA" w:rsidRDefault="00821AEA" w:rsidP="00821AEA">
            <w:pPr>
              <w:pStyle w:val="ECEcorps"/>
              <w:jc w:val="center"/>
            </w:pPr>
          </w:p>
          <w:p w:rsidR="00821AEA" w:rsidRPr="007F28CD" w:rsidRDefault="00821AEA" w:rsidP="00821AEA">
            <w:pPr>
              <w:pStyle w:val="ECEtitre"/>
              <w:numPr>
                <w:ilvl w:val="0"/>
                <w:numId w:val="37"/>
              </w:numPr>
              <w:rPr>
                <w:u w:val="none"/>
              </w:rPr>
            </w:pPr>
            <w:r w:rsidRPr="007F28CD">
              <w:rPr>
                <w:u w:val="none"/>
              </w:rPr>
              <w:t>Principe de calcul de la clé de contrôle dans le codage EAN</w:t>
            </w:r>
          </w:p>
          <w:p w:rsidR="00821AEA" w:rsidRDefault="00821AEA" w:rsidP="00821AEA">
            <w:pPr>
              <w:pStyle w:val="ECEcorps"/>
              <w:rPr>
                <w:b/>
              </w:rPr>
            </w:pPr>
            <w:r w:rsidRPr="00BA07C2">
              <w:rPr>
                <w:b/>
              </w:rPr>
              <w:t xml:space="preserve">Le dernier chiffre est la clé de contrôle et se calcule </w:t>
            </w:r>
            <w:r>
              <w:rPr>
                <w:b/>
              </w:rPr>
              <w:t>à partir des 12 autres chiffres</w:t>
            </w:r>
          </w:p>
          <w:p w:rsidR="00821AEA" w:rsidRPr="00FC5669" w:rsidRDefault="00821AEA" w:rsidP="00821AEA">
            <w:pPr>
              <w:pStyle w:val="ECEcorps"/>
            </w:pPr>
            <w:r w:rsidRPr="00FC5669">
              <w:t>Pour le déterminer, il faut :</w:t>
            </w:r>
          </w:p>
          <w:p w:rsidR="00821AEA" w:rsidRDefault="00821AEA" w:rsidP="00821AEA">
            <w:pPr>
              <w:pStyle w:val="ECEcorps"/>
              <w:numPr>
                <w:ilvl w:val="0"/>
                <w:numId w:val="33"/>
              </w:numPr>
            </w:pPr>
            <w:r>
              <w:t>additionner les 6 chiffres de rang impair (dans l’exemple du document 3 :1+4+6+8+2+2 = 23) ;</w:t>
            </w:r>
          </w:p>
          <w:p w:rsidR="00821AEA" w:rsidRDefault="00821AEA" w:rsidP="00821AEA">
            <w:pPr>
              <w:pStyle w:val="ECEcorps"/>
              <w:numPr>
                <w:ilvl w:val="0"/>
                <w:numId w:val="33"/>
              </w:numPr>
            </w:pPr>
            <w:r>
              <w:t xml:space="preserve">additionner les 6 chiffres de rang pair et multiplier le résultat par trois </w:t>
            </w:r>
          </w:p>
          <w:p w:rsidR="00821AEA" w:rsidRDefault="007A4996" w:rsidP="00821AEA">
            <w:pPr>
              <w:pStyle w:val="ECEcorps"/>
              <w:ind w:left="720"/>
            </w:pPr>
            <w:r>
              <w:rPr>
                <w:noProof/>
              </w:rPr>
              <w:pict>
                <v:group id="_x0000_s1408" style="position:absolute;left:0;text-align:left;margin-left:375.15pt;margin-top:1.35pt;width:81pt;height:48.4pt;z-index:251666944" coordorigin="8340,3023" coordsize="1620,968">
                  <v:group id="_x0000_s1409" style="position:absolute;left:9135;top:3104;width:810;height:855" coordorigin="8550,2880" coordsize="810,855">
                    <v:shape id="_x0000_s1410" type="#_x0000_t32" style="position:absolute;left:8550;top:2880;width:0;height:855" o:connectortype="straight" strokeweight="1.5pt"/>
                    <v:shape id="_x0000_s1411" type="#_x0000_t32" style="position:absolute;left:8565;top:3285;width:795;height:0" o:connectortype="straight" strokeweight="1.5pt"/>
                  </v:group>
                  <v:shape id="_x0000_s1412" type="#_x0000_t202" style="position:absolute;left:8340;top:3023;width:720;height:856" strokecolor="white">
                    <v:textbox style="mso-next-textbox:#_x0000_s1412">
                      <w:txbxContent>
                        <w:p w:rsidR="00821AEA" w:rsidRDefault="00821AEA" w:rsidP="00821AEA">
                          <w:r>
                            <w:t xml:space="preserve"> 122</w:t>
                          </w:r>
                        </w:p>
                        <w:p w:rsidR="00821AEA" w:rsidRDefault="00821AEA" w:rsidP="00821AEA">
                          <w:r>
                            <w:t>-120</w:t>
                          </w:r>
                        </w:p>
                      </w:txbxContent>
                    </v:textbox>
                  </v:shape>
                  <v:shape id="_x0000_s1413" type="#_x0000_t202" style="position:absolute;left:8415;top:3616;width:675;height:375" strokecolor="white">
                    <v:textbox style="mso-next-textbox:#_x0000_s1413">
                      <w:txbxContent>
                        <w:p w:rsidR="00821AEA" w:rsidRDefault="00821AEA" w:rsidP="00821AEA">
                          <w:r>
                            <w:t xml:space="preserve">    2</w:t>
                          </w:r>
                        </w:p>
                      </w:txbxContent>
                    </v:textbox>
                  </v:shape>
                  <v:shape id="_x0000_s1414" type="#_x0000_t202" style="position:absolute;left:9285;top:3554;width:675;height:390" strokecolor="white">
                    <v:textbox style="mso-next-textbox:#_x0000_s1414">
                      <w:txbxContent>
                        <w:p w:rsidR="00821AEA" w:rsidRDefault="00821AEA" w:rsidP="00821AEA">
                          <w:r>
                            <w:t>12</w:t>
                          </w:r>
                        </w:p>
                      </w:txbxContent>
                    </v:textbox>
                  </v:shape>
                  <v:shape id="_x0000_s1415" type="#_x0000_t202" style="position:absolute;left:9240;top:3043;width:675;height:390" strokecolor="white">
                    <v:textbox style="mso-next-textbox:#_x0000_s1415">
                      <w:txbxContent>
                        <w:p w:rsidR="00821AEA" w:rsidRDefault="00821AEA" w:rsidP="00821AEA">
                          <w:r>
                            <w:t>10</w:t>
                          </w:r>
                        </w:p>
                      </w:txbxContent>
                    </v:textbox>
                  </v:shape>
                </v:group>
              </w:pict>
            </w:r>
            <w:r w:rsidR="00821AEA">
              <w:t>(dans l’exemple : (3+7+5+9+5+4) × 3 = 99) ;</w:t>
            </w:r>
          </w:p>
          <w:p w:rsidR="00821AEA" w:rsidRDefault="00821AEA" w:rsidP="00821AEA">
            <w:pPr>
              <w:pStyle w:val="ECEcorps"/>
              <w:numPr>
                <w:ilvl w:val="0"/>
                <w:numId w:val="33"/>
              </w:numPr>
            </w:pPr>
            <w:r>
              <w:t>additionner les résultats précédents (dans l’exemple : 23+99= 122) ;</w:t>
            </w:r>
          </w:p>
          <w:p w:rsidR="00821AEA" w:rsidRDefault="00821AEA" w:rsidP="00821AEA">
            <w:pPr>
              <w:pStyle w:val="ECEcorps"/>
              <w:numPr>
                <w:ilvl w:val="0"/>
                <w:numId w:val="33"/>
              </w:numPr>
            </w:pPr>
            <w:r>
              <w:t>effectuer la division euclidienne par 10 et trouver le reste de la division</w:t>
            </w:r>
          </w:p>
          <w:p w:rsidR="00821AEA" w:rsidRDefault="00821AEA" w:rsidP="00821AEA">
            <w:pPr>
              <w:pStyle w:val="ECEcorps"/>
              <w:ind w:left="720"/>
            </w:pPr>
            <w:r>
              <w:t>(dans l’exemple : le reste de la division par 10 est le chiffre 2) ;</w:t>
            </w:r>
          </w:p>
          <w:p w:rsidR="00821AEA" w:rsidRDefault="00821AEA" w:rsidP="00821AEA">
            <w:pPr>
              <w:pStyle w:val="ECEcorps"/>
              <w:numPr>
                <w:ilvl w:val="0"/>
                <w:numId w:val="33"/>
              </w:numPr>
            </w:pPr>
            <w:r>
              <w:t>enfin, si le reste de la division est zéro alors la clé de contrôle vaut zéro. Sinon la clé de contrôle vaut 10 – RESTE (dans l’exemple : 10-2=8).</w:t>
            </w:r>
          </w:p>
          <w:p w:rsidR="00821AEA" w:rsidRDefault="00821AEA" w:rsidP="00821AEA">
            <w:pPr>
              <w:pStyle w:val="ECEcorps"/>
              <w:rPr>
                <w:b/>
              </w:rPr>
            </w:pPr>
          </w:p>
          <w:p w:rsidR="00821AEA" w:rsidRPr="0035306E" w:rsidRDefault="00821AEA" w:rsidP="00821AEA">
            <w:pPr>
              <w:pStyle w:val="ECEcorps"/>
              <w:numPr>
                <w:ilvl w:val="0"/>
                <w:numId w:val="33"/>
              </w:numPr>
              <w:rPr>
                <w:b/>
              </w:rPr>
            </w:pPr>
            <w:r w:rsidRPr="0035306E">
              <w:rPr>
                <w:b/>
              </w:rPr>
              <w:t>Codage</w:t>
            </w:r>
          </w:p>
          <w:p w:rsidR="00821AEA" w:rsidRDefault="00821AEA" w:rsidP="00821AEA">
            <w:pPr>
              <w:pStyle w:val="ECEcorps"/>
            </w:pPr>
            <w:r>
              <w:t xml:space="preserve">Les bandes noires et blanches d’épaisseurs variables présentes dans le code-barres correspondent à une succession de bandes élémentaires noires ou blanches ayant toutes la même épaisseur. </w:t>
            </w:r>
          </w:p>
          <w:p w:rsidR="00821AEA" w:rsidRDefault="00821AEA" w:rsidP="00821AEA">
            <w:pPr>
              <w:pStyle w:val="ECEcorps"/>
            </w:pPr>
          </w:p>
          <w:p w:rsidR="00821AEA" w:rsidRDefault="00821AEA" w:rsidP="00821AEA">
            <w:pPr>
              <w:pStyle w:val="ECEcorps"/>
            </w:pPr>
            <w:r>
              <w:t>Les zones de garde sont codées de la manière suivante :</w:t>
            </w:r>
          </w:p>
          <w:tbl>
            <w:tblPr>
              <w:tblStyle w:val="Grilledutableau"/>
              <w:tblW w:w="0" w:type="auto"/>
              <w:tblLayout w:type="fixed"/>
              <w:tblLook w:val="04A0"/>
            </w:tblPr>
            <w:tblGrid>
              <w:gridCol w:w="3583"/>
              <w:gridCol w:w="5830"/>
            </w:tblGrid>
            <w:tr w:rsidR="00821AEA" w:rsidTr="00821AEA">
              <w:trPr>
                <w:trHeight w:val="340"/>
              </w:trPr>
              <w:tc>
                <w:tcPr>
                  <w:tcW w:w="3583" w:type="dxa"/>
                  <w:vAlign w:val="center"/>
                </w:tcPr>
                <w:p w:rsidR="00821AEA" w:rsidRDefault="00821AEA" w:rsidP="00821AEA">
                  <w:pPr>
                    <w:pStyle w:val="ECEcorps"/>
                    <w:jc w:val="center"/>
                  </w:pPr>
                  <w:r>
                    <w:t xml:space="preserve">Zone de garde initiale et finale </w:t>
                  </w:r>
                </w:p>
              </w:tc>
              <w:tc>
                <w:tcPr>
                  <w:tcW w:w="5830" w:type="dxa"/>
                  <w:vAlign w:val="center"/>
                </w:tcPr>
                <w:tbl>
                  <w:tblPr>
                    <w:tblStyle w:val="Grilledutableau"/>
                    <w:tblW w:w="0" w:type="auto"/>
                    <w:jc w:val="center"/>
                    <w:tblLayout w:type="fixed"/>
                    <w:tblLook w:val="04A0"/>
                  </w:tblPr>
                  <w:tblGrid>
                    <w:gridCol w:w="510"/>
                    <w:gridCol w:w="510"/>
                    <w:gridCol w:w="510"/>
                  </w:tblGrid>
                  <w:tr w:rsidR="00821AEA" w:rsidTr="00821AEA">
                    <w:trPr>
                      <w:jc w:val="center"/>
                    </w:trPr>
                    <w:tc>
                      <w:tcPr>
                        <w:tcW w:w="510" w:type="dxa"/>
                        <w:shd w:val="clear" w:color="auto" w:fill="000000" w:themeFill="text1"/>
                      </w:tcPr>
                      <w:p w:rsidR="00821AEA" w:rsidRDefault="00821AEA" w:rsidP="00821AEA">
                        <w:pPr>
                          <w:pStyle w:val="ECEcorps"/>
                        </w:pPr>
                      </w:p>
                    </w:tc>
                    <w:tc>
                      <w:tcPr>
                        <w:tcW w:w="510" w:type="dxa"/>
                        <w:shd w:val="clear" w:color="auto" w:fill="auto"/>
                      </w:tcPr>
                      <w:p w:rsidR="00821AEA" w:rsidRPr="006860FD" w:rsidRDefault="00821AEA" w:rsidP="00821AEA">
                        <w:pPr>
                          <w:pStyle w:val="ECEcorps"/>
                          <w:rPr>
                            <w:color w:val="FFFFFF" w:themeColor="background1"/>
                          </w:rPr>
                        </w:pPr>
                      </w:p>
                    </w:tc>
                    <w:tc>
                      <w:tcPr>
                        <w:tcW w:w="510" w:type="dxa"/>
                        <w:shd w:val="clear" w:color="auto" w:fill="000000" w:themeFill="text1"/>
                      </w:tcPr>
                      <w:p w:rsidR="00821AEA" w:rsidRDefault="00821AEA" w:rsidP="00821AEA">
                        <w:pPr>
                          <w:pStyle w:val="ECEcorps"/>
                        </w:pPr>
                      </w:p>
                    </w:tc>
                  </w:tr>
                </w:tbl>
                <w:p w:rsidR="00821AEA" w:rsidRDefault="00821AEA" w:rsidP="00821AEA">
                  <w:pPr>
                    <w:pStyle w:val="ECEcorps"/>
                  </w:pPr>
                </w:p>
              </w:tc>
            </w:tr>
            <w:tr w:rsidR="00821AEA" w:rsidTr="00821AEA">
              <w:trPr>
                <w:trHeight w:val="340"/>
              </w:trPr>
              <w:tc>
                <w:tcPr>
                  <w:tcW w:w="3583" w:type="dxa"/>
                  <w:vAlign w:val="center"/>
                </w:tcPr>
                <w:p w:rsidR="00821AEA" w:rsidRDefault="00821AEA" w:rsidP="00821AEA">
                  <w:pPr>
                    <w:pStyle w:val="ECEcorps"/>
                    <w:jc w:val="center"/>
                  </w:pPr>
                  <w:r>
                    <w:t>Zone de garde centrale</w:t>
                  </w:r>
                </w:p>
              </w:tc>
              <w:tc>
                <w:tcPr>
                  <w:tcW w:w="5830" w:type="dxa"/>
                  <w:vAlign w:val="center"/>
                </w:tcPr>
                <w:tbl>
                  <w:tblPr>
                    <w:tblStyle w:val="Grilledutableau"/>
                    <w:tblW w:w="0" w:type="auto"/>
                    <w:jc w:val="center"/>
                    <w:tblLayout w:type="fixed"/>
                    <w:tblLook w:val="04A0"/>
                  </w:tblPr>
                  <w:tblGrid>
                    <w:gridCol w:w="510"/>
                    <w:gridCol w:w="510"/>
                    <w:gridCol w:w="510"/>
                    <w:gridCol w:w="510"/>
                    <w:gridCol w:w="510"/>
                  </w:tblGrid>
                  <w:tr w:rsidR="00821AEA" w:rsidTr="00821AEA">
                    <w:trPr>
                      <w:jc w:val="center"/>
                    </w:trPr>
                    <w:tc>
                      <w:tcPr>
                        <w:tcW w:w="510" w:type="dxa"/>
                        <w:shd w:val="clear" w:color="auto" w:fill="auto"/>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shd w:val="clear" w:color="auto" w:fill="FFFFFF" w:themeFill="background1"/>
                      </w:tcPr>
                      <w:p w:rsidR="00821AEA" w:rsidRDefault="00821AEA" w:rsidP="00821AEA">
                        <w:pPr>
                          <w:pStyle w:val="ECEcorps"/>
                        </w:pPr>
                      </w:p>
                    </w:tc>
                  </w:tr>
                </w:tbl>
                <w:p w:rsidR="00821AEA" w:rsidRDefault="00821AEA" w:rsidP="00821AEA">
                  <w:pPr>
                    <w:pStyle w:val="ECEcorps"/>
                  </w:pPr>
                </w:p>
              </w:tc>
            </w:tr>
          </w:tbl>
          <w:p w:rsidR="00821AEA" w:rsidRDefault="00821AEA" w:rsidP="00821AEA">
            <w:pPr>
              <w:pStyle w:val="ECEcorps"/>
            </w:pPr>
          </w:p>
          <w:p w:rsidR="00821AEA" w:rsidRDefault="00821AEA" w:rsidP="00821AEA">
            <w:pPr>
              <w:pStyle w:val="ECEcorps"/>
              <w:rPr>
                <w:b/>
              </w:rPr>
            </w:pPr>
            <w:r>
              <w:t xml:space="preserve">Chaque chiffre du code-barres est codé par une succession de </w:t>
            </w:r>
            <w:r w:rsidRPr="001628D9">
              <w:rPr>
                <w:b/>
              </w:rPr>
              <w:t>sept bandes élémentaires</w:t>
            </w:r>
            <w:r w:rsidRPr="00FE2E74">
              <w:rPr>
                <w:b/>
              </w:rPr>
              <w:t xml:space="preserve">. Pour </w:t>
            </w:r>
            <w:r>
              <w:rPr>
                <w:b/>
                <w:u w:val="single"/>
              </w:rPr>
              <w:t>les six derniers chiffres du code-</w:t>
            </w:r>
            <w:r w:rsidRPr="00FE2E74">
              <w:rPr>
                <w:b/>
                <w:u w:val="single"/>
              </w:rPr>
              <w:t>barre</w:t>
            </w:r>
            <w:r w:rsidRPr="00922E6B">
              <w:rPr>
                <w:b/>
                <w:u w:val="single"/>
              </w:rPr>
              <w:t>s</w:t>
            </w:r>
            <w:r w:rsidRPr="00837709">
              <w:rPr>
                <w:b/>
              </w:rPr>
              <w:t xml:space="preserve"> </w:t>
            </w:r>
            <w:r w:rsidRPr="00FE2E74">
              <w:rPr>
                <w:b/>
              </w:rPr>
              <w:t>le codage est le suivant :</w:t>
            </w:r>
          </w:p>
          <w:p w:rsidR="00821AEA" w:rsidRDefault="00821AEA" w:rsidP="00821AEA">
            <w:pPr>
              <w:pStyle w:val="ECEcorps"/>
            </w:pPr>
          </w:p>
          <w:tbl>
            <w:tblPr>
              <w:tblStyle w:val="Grilledutableau"/>
              <w:tblW w:w="0" w:type="auto"/>
              <w:tblLayout w:type="fixed"/>
              <w:tblLook w:val="04A0"/>
            </w:tblPr>
            <w:tblGrid>
              <w:gridCol w:w="3583"/>
              <w:gridCol w:w="5830"/>
            </w:tblGrid>
            <w:tr w:rsidR="00821AEA" w:rsidTr="00821AEA">
              <w:trPr>
                <w:trHeight w:val="340"/>
              </w:trPr>
              <w:tc>
                <w:tcPr>
                  <w:tcW w:w="3583" w:type="dxa"/>
                  <w:vAlign w:val="center"/>
                </w:tcPr>
                <w:p w:rsidR="00821AEA" w:rsidRDefault="00821AEA" w:rsidP="00821AEA">
                  <w:pPr>
                    <w:pStyle w:val="ECEcorps"/>
                    <w:jc w:val="center"/>
                  </w:pPr>
                  <w:r>
                    <w:t>0</w:t>
                  </w:r>
                </w:p>
              </w:tc>
              <w:tc>
                <w:tcPr>
                  <w:tcW w:w="5830" w:type="dxa"/>
                  <w:vAlign w:val="center"/>
                </w:tcPr>
                <w:tbl>
                  <w:tblPr>
                    <w:tblStyle w:val="Grilledutableau"/>
                    <w:tblW w:w="0" w:type="auto"/>
                    <w:jc w:val="center"/>
                    <w:tblLayout w:type="fixed"/>
                    <w:tblLook w:val="04A0"/>
                  </w:tblPr>
                  <w:tblGrid>
                    <w:gridCol w:w="510"/>
                    <w:gridCol w:w="510"/>
                    <w:gridCol w:w="510"/>
                    <w:gridCol w:w="510"/>
                    <w:gridCol w:w="510"/>
                    <w:gridCol w:w="510"/>
                    <w:gridCol w:w="510"/>
                  </w:tblGrid>
                  <w:tr w:rsidR="00821AEA" w:rsidTr="00821AEA">
                    <w:trPr>
                      <w:jc w:val="center"/>
                    </w:trPr>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r>
                </w:tbl>
                <w:p w:rsidR="00821AEA" w:rsidRDefault="00821AEA" w:rsidP="00821AEA">
                  <w:pPr>
                    <w:pStyle w:val="ECEcorps"/>
                  </w:pPr>
                </w:p>
              </w:tc>
            </w:tr>
            <w:tr w:rsidR="00821AEA" w:rsidTr="00821AEA">
              <w:trPr>
                <w:trHeight w:val="340"/>
              </w:trPr>
              <w:tc>
                <w:tcPr>
                  <w:tcW w:w="3583" w:type="dxa"/>
                  <w:vAlign w:val="center"/>
                </w:tcPr>
                <w:p w:rsidR="00821AEA" w:rsidRDefault="00821AEA" w:rsidP="00821AEA">
                  <w:pPr>
                    <w:pStyle w:val="ECEcorps"/>
                    <w:jc w:val="center"/>
                  </w:pPr>
                  <w:r>
                    <w:t>1</w:t>
                  </w:r>
                </w:p>
              </w:tc>
              <w:tc>
                <w:tcPr>
                  <w:tcW w:w="5830" w:type="dxa"/>
                  <w:vAlign w:val="center"/>
                </w:tcPr>
                <w:tbl>
                  <w:tblPr>
                    <w:tblStyle w:val="Grilledutableau"/>
                    <w:tblW w:w="0" w:type="auto"/>
                    <w:jc w:val="center"/>
                    <w:tblLayout w:type="fixed"/>
                    <w:tblLook w:val="04A0"/>
                  </w:tblPr>
                  <w:tblGrid>
                    <w:gridCol w:w="510"/>
                    <w:gridCol w:w="510"/>
                    <w:gridCol w:w="510"/>
                    <w:gridCol w:w="510"/>
                    <w:gridCol w:w="510"/>
                    <w:gridCol w:w="510"/>
                    <w:gridCol w:w="510"/>
                  </w:tblGrid>
                  <w:tr w:rsidR="00821AEA" w:rsidTr="00821AEA">
                    <w:trPr>
                      <w:jc w:val="center"/>
                    </w:trPr>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r>
                </w:tbl>
                <w:p w:rsidR="00821AEA" w:rsidRDefault="00821AEA" w:rsidP="00821AEA">
                  <w:pPr>
                    <w:pStyle w:val="ECEcorps"/>
                  </w:pPr>
                </w:p>
              </w:tc>
            </w:tr>
            <w:tr w:rsidR="00821AEA" w:rsidTr="00821AEA">
              <w:trPr>
                <w:trHeight w:val="340"/>
              </w:trPr>
              <w:tc>
                <w:tcPr>
                  <w:tcW w:w="3583" w:type="dxa"/>
                  <w:vAlign w:val="center"/>
                </w:tcPr>
                <w:p w:rsidR="00821AEA" w:rsidRDefault="00821AEA" w:rsidP="00821AEA">
                  <w:pPr>
                    <w:pStyle w:val="ECEcorps"/>
                    <w:jc w:val="center"/>
                  </w:pPr>
                  <w:r>
                    <w:t>2</w:t>
                  </w:r>
                </w:p>
              </w:tc>
              <w:tc>
                <w:tcPr>
                  <w:tcW w:w="5830" w:type="dxa"/>
                  <w:vAlign w:val="center"/>
                </w:tcPr>
                <w:tbl>
                  <w:tblPr>
                    <w:tblStyle w:val="Grilledutableau"/>
                    <w:tblW w:w="0" w:type="auto"/>
                    <w:jc w:val="center"/>
                    <w:tblLayout w:type="fixed"/>
                    <w:tblLook w:val="04A0"/>
                  </w:tblPr>
                  <w:tblGrid>
                    <w:gridCol w:w="510"/>
                    <w:gridCol w:w="510"/>
                    <w:gridCol w:w="510"/>
                    <w:gridCol w:w="510"/>
                    <w:gridCol w:w="510"/>
                    <w:gridCol w:w="510"/>
                    <w:gridCol w:w="510"/>
                  </w:tblGrid>
                  <w:tr w:rsidR="00821AEA" w:rsidTr="00821AEA">
                    <w:trPr>
                      <w:jc w:val="center"/>
                    </w:trPr>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r>
                </w:tbl>
                <w:p w:rsidR="00821AEA" w:rsidRDefault="00821AEA" w:rsidP="00821AEA">
                  <w:pPr>
                    <w:pStyle w:val="ECEcorps"/>
                  </w:pPr>
                </w:p>
              </w:tc>
            </w:tr>
            <w:tr w:rsidR="00821AEA" w:rsidTr="00821AEA">
              <w:trPr>
                <w:trHeight w:val="340"/>
              </w:trPr>
              <w:tc>
                <w:tcPr>
                  <w:tcW w:w="3583" w:type="dxa"/>
                  <w:vAlign w:val="center"/>
                </w:tcPr>
                <w:p w:rsidR="00821AEA" w:rsidRDefault="00821AEA" w:rsidP="00821AEA">
                  <w:pPr>
                    <w:pStyle w:val="ECEcorps"/>
                    <w:jc w:val="center"/>
                  </w:pPr>
                  <w:r>
                    <w:t>3</w:t>
                  </w:r>
                </w:p>
              </w:tc>
              <w:tc>
                <w:tcPr>
                  <w:tcW w:w="5830" w:type="dxa"/>
                  <w:vAlign w:val="center"/>
                </w:tcPr>
                <w:tbl>
                  <w:tblPr>
                    <w:tblStyle w:val="Grilledutableau"/>
                    <w:tblW w:w="0" w:type="auto"/>
                    <w:jc w:val="center"/>
                    <w:tblLayout w:type="fixed"/>
                    <w:tblLook w:val="04A0"/>
                  </w:tblPr>
                  <w:tblGrid>
                    <w:gridCol w:w="510"/>
                    <w:gridCol w:w="510"/>
                    <w:gridCol w:w="510"/>
                    <w:gridCol w:w="510"/>
                    <w:gridCol w:w="510"/>
                    <w:gridCol w:w="510"/>
                    <w:gridCol w:w="510"/>
                  </w:tblGrid>
                  <w:tr w:rsidR="00821AEA" w:rsidTr="00821AEA">
                    <w:trPr>
                      <w:jc w:val="center"/>
                    </w:trPr>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r>
                </w:tbl>
                <w:p w:rsidR="00821AEA" w:rsidRDefault="00821AEA" w:rsidP="00821AEA">
                  <w:pPr>
                    <w:pStyle w:val="ECEcorps"/>
                  </w:pPr>
                </w:p>
              </w:tc>
            </w:tr>
            <w:tr w:rsidR="00821AEA" w:rsidTr="00821AEA">
              <w:trPr>
                <w:trHeight w:val="340"/>
              </w:trPr>
              <w:tc>
                <w:tcPr>
                  <w:tcW w:w="3583" w:type="dxa"/>
                  <w:vAlign w:val="center"/>
                </w:tcPr>
                <w:p w:rsidR="00821AEA" w:rsidRDefault="00821AEA" w:rsidP="00821AEA">
                  <w:pPr>
                    <w:pStyle w:val="ECEcorps"/>
                    <w:jc w:val="center"/>
                  </w:pPr>
                  <w:r>
                    <w:t>4</w:t>
                  </w:r>
                </w:p>
              </w:tc>
              <w:tc>
                <w:tcPr>
                  <w:tcW w:w="5830" w:type="dxa"/>
                  <w:vAlign w:val="center"/>
                </w:tcPr>
                <w:tbl>
                  <w:tblPr>
                    <w:tblStyle w:val="Grilledutableau"/>
                    <w:tblW w:w="0" w:type="auto"/>
                    <w:jc w:val="center"/>
                    <w:tblLayout w:type="fixed"/>
                    <w:tblLook w:val="04A0"/>
                  </w:tblPr>
                  <w:tblGrid>
                    <w:gridCol w:w="510"/>
                    <w:gridCol w:w="510"/>
                    <w:gridCol w:w="510"/>
                    <w:gridCol w:w="510"/>
                    <w:gridCol w:w="510"/>
                    <w:gridCol w:w="510"/>
                    <w:gridCol w:w="510"/>
                  </w:tblGrid>
                  <w:tr w:rsidR="00821AEA" w:rsidTr="00821AEA">
                    <w:trPr>
                      <w:jc w:val="center"/>
                    </w:trPr>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r>
                </w:tbl>
                <w:p w:rsidR="00821AEA" w:rsidRDefault="00821AEA" w:rsidP="00821AEA">
                  <w:pPr>
                    <w:pStyle w:val="ECEcorps"/>
                  </w:pPr>
                </w:p>
              </w:tc>
            </w:tr>
            <w:tr w:rsidR="00821AEA" w:rsidTr="00821AEA">
              <w:trPr>
                <w:trHeight w:val="340"/>
              </w:trPr>
              <w:tc>
                <w:tcPr>
                  <w:tcW w:w="3583" w:type="dxa"/>
                  <w:vAlign w:val="center"/>
                </w:tcPr>
                <w:p w:rsidR="00821AEA" w:rsidRDefault="00821AEA" w:rsidP="00821AEA">
                  <w:pPr>
                    <w:pStyle w:val="ECEcorps"/>
                    <w:jc w:val="center"/>
                  </w:pPr>
                  <w:r>
                    <w:t>5</w:t>
                  </w:r>
                </w:p>
              </w:tc>
              <w:tc>
                <w:tcPr>
                  <w:tcW w:w="5830" w:type="dxa"/>
                  <w:vAlign w:val="center"/>
                </w:tcPr>
                <w:tbl>
                  <w:tblPr>
                    <w:tblStyle w:val="Grilledutableau"/>
                    <w:tblW w:w="0" w:type="auto"/>
                    <w:jc w:val="center"/>
                    <w:tblLayout w:type="fixed"/>
                    <w:tblLook w:val="04A0"/>
                  </w:tblPr>
                  <w:tblGrid>
                    <w:gridCol w:w="510"/>
                    <w:gridCol w:w="510"/>
                    <w:gridCol w:w="510"/>
                    <w:gridCol w:w="510"/>
                    <w:gridCol w:w="510"/>
                    <w:gridCol w:w="510"/>
                    <w:gridCol w:w="510"/>
                  </w:tblGrid>
                  <w:tr w:rsidR="00821AEA" w:rsidTr="00821AEA">
                    <w:trPr>
                      <w:jc w:val="center"/>
                    </w:trPr>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r>
                </w:tbl>
                <w:p w:rsidR="00821AEA" w:rsidRDefault="00821AEA" w:rsidP="00821AEA">
                  <w:pPr>
                    <w:pStyle w:val="ECEcorps"/>
                  </w:pPr>
                </w:p>
              </w:tc>
            </w:tr>
            <w:tr w:rsidR="00821AEA" w:rsidTr="00821AEA">
              <w:trPr>
                <w:trHeight w:val="340"/>
              </w:trPr>
              <w:tc>
                <w:tcPr>
                  <w:tcW w:w="3583" w:type="dxa"/>
                  <w:vAlign w:val="center"/>
                </w:tcPr>
                <w:p w:rsidR="00821AEA" w:rsidRDefault="00821AEA" w:rsidP="00821AEA">
                  <w:pPr>
                    <w:pStyle w:val="ECEcorps"/>
                    <w:jc w:val="center"/>
                  </w:pPr>
                  <w:r>
                    <w:t>6</w:t>
                  </w:r>
                </w:p>
              </w:tc>
              <w:tc>
                <w:tcPr>
                  <w:tcW w:w="5830" w:type="dxa"/>
                  <w:vAlign w:val="center"/>
                </w:tcPr>
                <w:tbl>
                  <w:tblPr>
                    <w:tblStyle w:val="Grilledutableau"/>
                    <w:tblW w:w="0" w:type="auto"/>
                    <w:jc w:val="center"/>
                    <w:tblLayout w:type="fixed"/>
                    <w:tblLook w:val="04A0"/>
                  </w:tblPr>
                  <w:tblGrid>
                    <w:gridCol w:w="510"/>
                    <w:gridCol w:w="510"/>
                    <w:gridCol w:w="510"/>
                    <w:gridCol w:w="510"/>
                    <w:gridCol w:w="510"/>
                    <w:gridCol w:w="510"/>
                    <w:gridCol w:w="510"/>
                  </w:tblGrid>
                  <w:tr w:rsidR="00821AEA" w:rsidTr="00821AEA">
                    <w:trPr>
                      <w:jc w:val="center"/>
                    </w:trPr>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r>
                </w:tbl>
                <w:p w:rsidR="00821AEA" w:rsidRDefault="00821AEA" w:rsidP="00821AEA">
                  <w:pPr>
                    <w:pStyle w:val="ECEcorps"/>
                  </w:pPr>
                </w:p>
              </w:tc>
            </w:tr>
            <w:tr w:rsidR="00821AEA" w:rsidTr="00821AEA">
              <w:trPr>
                <w:trHeight w:val="340"/>
              </w:trPr>
              <w:tc>
                <w:tcPr>
                  <w:tcW w:w="3583" w:type="dxa"/>
                  <w:vAlign w:val="center"/>
                </w:tcPr>
                <w:p w:rsidR="00821AEA" w:rsidRDefault="00821AEA" w:rsidP="00821AEA">
                  <w:pPr>
                    <w:pStyle w:val="ECEcorps"/>
                    <w:jc w:val="center"/>
                  </w:pPr>
                  <w:r>
                    <w:t>7</w:t>
                  </w:r>
                </w:p>
              </w:tc>
              <w:tc>
                <w:tcPr>
                  <w:tcW w:w="5830" w:type="dxa"/>
                  <w:vAlign w:val="center"/>
                </w:tcPr>
                <w:tbl>
                  <w:tblPr>
                    <w:tblStyle w:val="Grilledutableau"/>
                    <w:tblW w:w="0" w:type="auto"/>
                    <w:jc w:val="center"/>
                    <w:tblLayout w:type="fixed"/>
                    <w:tblLook w:val="04A0"/>
                  </w:tblPr>
                  <w:tblGrid>
                    <w:gridCol w:w="510"/>
                    <w:gridCol w:w="510"/>
                    <w:gridCol w:w="510"/>
                    <w:gridCol w:w="510"/>
                    <w:gridCol w:w="510"/>
                    <w:gridCol w:w="510"/>
                    <w:gridCol w:w="510"/>
                  </w:tblGrid>
                  <w:tr w:rsidR="00821AEA" w:rsidTr="00821AEA">
                    <w:trPr>
                      <w:jc w:val="center"/>
                    </w:trPr>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r>
                </w:tbl>
                <w:p w:rsidR="00821AEA" w:rsidRDefault="00821AEA" w:rsidP="00821AEA">
                  <w:pPr>
                    <w:pStyle w:val="ECEcorps"/>
                  </w:pPr>
                </w:p>
              </w:tc>
            </w:tr>
            <w:tr w:rsidR="00821AEA" w:rsidTr="00821AEA">
              <w:trPr>
                <w:trHeight w:val="340"/>
              </w:trPr>
              <w:tc>
                <w:tcPr>
                  <w:tcW w:w="3583" w:type="dxa"/>
                  <w:vAlign w:val="center"/>
                </w:tcPr>
                <w:p w:rsidR="00821AEA" w:rsidRDefault="00821AEA" w:rsidP="00821AEA">
                  <w:pPr>
                    <w:pStyle w:val="ECEcorps"/>
                    <w:jc w:val="center"/>
                  </w:pPr>
                  <w:r>
                    <w:t>8</w:t>
                  </w:r>
                </w:p>
              </w:tc>
              <w:tc>
                <w:tcPr>
                  <w:tcW w:w="5830" w:type="dxa"/>
                  <w:vAlign w:val="center"/>
                </w:tcPr>
                <w:tbl>
                  <w:tblPr>
                    <w:tblStyle w:val="Grilledutableau"/>
                    <w:tblW w:w="0" w:type="auto"/>
                    <w:jc w:val="center"/>
                    <w:tblLayout w:type="fixed"/>
                    <w:tblLook w:val="04A0"/>
                  </w:tblPr>
                  <w:tblGrid>
                    <w:gridCol w:w="510"/>
                    <w:gridCol w:w="510"/>
                    <w:gridCol w:w="510"/>
                    <w:gridCol w:w="510"/>
                    <w:gridCol w:w="510"/>
                    <w:gridCol w:w="510"/>
                    <w:gridCol w:w="510"/>
                  </w:tblGrid>
                  <w:tr w:rsidR="00821AEA" w:rsidTr="00821AEA">
                    <w:trPr>
                      <w:jc w:val="center"/>
                    </w:trPr>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r>
                </w:tbl>
                <w:p w:rsidR="00821AEA" w:rsidRDefault="00821AEA" w:rsidP="00821AEA">
                  <w:pPr>
                    <w:pStyle w:val="ECEcorps"/>
                  </w:pPr>
                </w:p>
              </w:tc>
            </w:tr>
            <w:tr w:rsidR="00821AEA" w:rsidTr="00821AEA">
              <w:trPr>
                <w:trHeight w:val="340"/>
              </w:trPr>
              <w:tc>
                <w:tcPr>
                  <w:tcW w:w="3583" w:type="dxa"/>
                  <w:vAlign w:val="center"/>
                </w:tcPr>
                <w:p w:rsidR="00821AEA" w:rsidRDefault="00821AEA" w:rsidP="00821AEA">
                  <w:pPr>
                    <w:pStyle w:val="ECEcorps"/>
                    <w:jc w:val="center"/>
                  </w:pPr>
                  <w:r>
                    <w:t>9</w:t>
                  </w:r>
                </w:p>
              </w:tc>
              <w:tc>
                <w:tcPr>
                  <w:tcW w:w="5830" w:type="dxa"/>
                  <w:vAlign w:val="center"/>
                </w:tcPr>
                <w:tbl>
                  <w:tblPr>
                    <w:tblStyle w:val="Grilledutableau"/>
                    <w:tblW w:w="0" w:type="auto"/>
                    <w:jc w:val="center"/>
                    <w:tblLayout w:type="fixed"/>
                    <w:tblLook w:val="04A0"/>
                  </w:tblPr>
                  <w:tblGrid>
                    <w:gridCol w:w="510"/>
                    <w:gridCol w:w="510"/>
                    <w:gridCol w:w="510"/>
                    <w:gridCol w:w="510"/>
                    <w:gridCol w:w="510"/>
                    <w:gridCol w:w="510"/>
                    <w:gridCol w:w="510"/>
                  </w:tblGrid>
                  <w:tr w:rsidR="00821AEA" w:rsidTr="00821AEA">
                    <w:trPr>
                      <w:jc w:val="center"/>
                    </w:trPr>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shd w:val="clear" w:color="auto" w:fill="000000" w:themeFill="text1"/>
                      </w:tcPr>
                      <w:p w:rsidR="00821AEA" w:rsidRDefault="00821AEA" w:rsidP="00821AEA">
                        <w:pPr>
                          <w:pStyle w:val="ECEcorps"/>
                        </w:pPr>
                      </w:p>
                    </w:tc>
                    <w:tc>
                      <w:tcPr>
                        <w:tcW w:w="510" w:type="dxa"/>
                      </w:tcPr>
                      <w:p w:rsidR="00821AEA" w:rsidRDefault="00821AEA" w:rsidP="00821AEA">
                        <w:pPr>
                          <w:pStyle w:val="ECEcorps"/>
                        </w:pPr>
                      </w:p>
                    </w:tc>
                    <w:tc>
                      <w:tcPr>
                        <w:tcW w:w="510" w:type="dxa"/>
                      </w:tcPr>
                      <w:p w:rsidR="00821AEA" w:rsidRDefault="00821AEA" w:rsidP="00821AEA">
                        <w:pPr>
                          <w:pStyle w:val="ECEcorps"/>
                        </w:pPr>
                      </w:p>
                    </w:tc>
                  </w:tr>
                </w:tbl>
                <w:p w:rsidR="00821AEA" w:rsidRDefault="00821AEA" w:rsidP="00821AEA">
                  <w:pPr>
                    <w:pStyle w:val="ECEcorps"/>
                  </w:pPr>
                </w:p>
              </w:tc>
            </w:tr>
          </w:tbl>
          <w:p w:rsidR="00821AEA" w:rsidRDefault="00821AEA" w:rsidP="00821AEA">
            <w:pPr>
              <w:pStyle w:val="ECEcorps"/>
              <w:jc w:val="right"/>
            </w:pPr>
          </w:p>
          <w:p w:rsidR="006D304F" w:rsidRPr="00C32F86" w:rsidRDefault="00821AEA" w:rsidP="00821AEA">
            <w:pPr>
              <w:pStyle w:val="ECEcorps"/>
              <w:ind w:left="2835"/>
              <w:jc w:val="right"/>
              <w:rPr>
                <w:i/>
              </w:rPr>
            </w:pPr>
            <w:r w:rsidRPr="00A050F7">
              <w:rPr>
                <w:i/>
              </w:rPr>
              <w:t xml:space="preserve">D’après une activité sur la </w:t>
            </w:r>
            <w:r>
              <w:rPr>
                <w:i/>
              </w:rPr>
              <w:t>« </w:t>
            </w:r>
            <w:r w:rsidRPr="00A050F7">
              <w:rPr>
                <w:i/>
              </w:rPr>
              <w:t>conception d’</w:t>
            </w:r>
            <w:r>
              <w:rPr>
                <w:i/>
              </w:rPr>
              <w:t xml:space="preserve">un éditeur de codes à barres » </w:t>
            </w:r>
            <w:r w:rsidRPr="00A050F7">
              <w:rPr>
                <w:i/>
              </w:rPr>
              <w:t>du lycée Victor Hugo</w:t>
            </w:r>
            <w:r>
              <w:rPr>
                <w:i/>
              </w:rPr>
              <w:t xml:space="preserve"> de Besançon</w:t>
            </w:r>
          </w:p>
        </w:tc>
      </w:tr>
    </w:tbl>
    <w:p w:rsidR="00423167" w:rsidRDefault="00423167" w:rsidP="00E61E67">
      <w:pPr>
        <w:pStyle w:val="ECEcorps"/>
      </w:pPr>
    </w:p>
    <w:tbl>
      <w:tblPr>
        <w:tblStyle w:val="Grilledutableau"/>
        <w:tblW w:w="9639" w:type="dxa"/>
        <w:jc w:val="center"/>
        <w:tblLayout w:type="fixed"/>
        <w:tblLook w:val="04A0"/>
      </w:tblPr>
      <w:tblGrid>
        <w:gridCol w:w="9639"/>
      </w:tblGrid>
      <w:tr w:rsidR="00B8122D" w:rsidRPr="009506E7" w:rsidTr="004B3655">
        <w:trPr>
          <w:trHeight w:val="6694"/>
          <w:jc w:val="center"/>
        </w:trPr>
        <w:tc>
          <w:tcPr>
            <w:tcW w:w="9854" w:type="dxa"/>
          </w:tcPr>
          <w:p w:rsidR="00B8122D" w:rsidRDefault="00B8122D" w:rsidP="00B8122D">
            <w:pPr>
              <w:pStyle w:val="ECEtitre"/>
              <w:rPr>
                <w:u w:val="none"/>
              </w:rPr>
            </w:pPr>
            <w:r>
              <w:lastRenderedPageBreak/>
              <w:t xml:space="preserve">Document </w:t>
            </w:r>
            <w:r w:rsidR="00C32F86">
              <w:t>4</w:t>
            </w:r>
            <w:r w:rsidRPr="0039367C">
              <w:rPr>
                <w:u w:val="none"/>
              </w:rPr>
              <w:t> :</w:t>
            </w:r>
            <w:r>
              <w:rPr>
                <w:u w:val="none"/>
              </w:rPr>
              <w:t xml:space="preserve"> Présentation de la photorésistance mise à disposition du candidat</w:t>
            </w:r>
          </w:p>
          <w:p w:rsidR="00B8122D" w:rsidRDefault="00B8122D" w:rsidP="00B8122D">
            <w:pPr>
              <w:pStyle w:val="ECE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81"/>
              <w:gridCol w:w="6832"/>
            </w:tblGrid>
            <w:tr w:rsidR="00B8122D" w:rsidTr="00B8122D">
              <w:trPr>
                <w:trHeight w:val="5817"/>
              </w:trPr>
              <w:tc>
                <w:tcPr>
                  <w:tcW w:w="2581" w:type="dxa"/>
                </w:tcPr>
                <w:p w:rsidR="00B8122D" w:rsidRDefault="00B8122D" w:rsidP="00B8122D">
                  <w:pPr>
                    <w:pStyle w:val="ECEcorps"/>
                    <w:jc w:val="center"/>
                  </w:pPr>
                </w:p>
                <w:p w:rsidR="00B8122D" w:rsidRDefault="00B8122D" w:rsidP="00B8122D">
                  <w:pPr>
                    <w:pStyle w:val="ECEcorps"/>
                    <w:jc w:val="center"/>
                  </w:pPr>
                </w:p>
                <w:p w:rsidR="00B8122D" w:rsidRDefault="00B8122D" w:rsidP="00B8122D">
                  <w:pPr>
                    <w:pStyle w:val="ECEcorps"/>
                    <w:jc w:val="center"/>
                  </w:pPr>
                </w:p>
                <w:p w:rsidR="00B8122D" w:rsidRDefault="00B8122D" w:rsidP="00B8122D">
                  <w:pPr>
                    <w:pStyle w:val="ECEcorps"/>
                    <w:jc w:val="center"/>
                    <w:rPr>
                      <w:i/>
                      <w:sz w:val="18"/>
                    </w:rPr>
                  </w:pPr>
                </w:p>
                <w:p w:rsidR="00B8122D" w:rsidRDefault="00B8122D" w:rsidP="00B8122D">
                  <w:pPr>
                    <w:pStyle w:val="ECEcorps"/>
                    <w:jc w:val="center"/>
                    <w:rPr>
                      <w:i/>
                      <w:sz w:val="18"/>
                    </w:rPr>
                  </w:pPr>
                </w:p>
                <w:p w:rsidR="00B8122D" w:rsidRDefault="00B8122D" w:rsidP="00B8122D">
                  <w:pPr>
                    <w:pStyle w:val="ECEcorps"/>
                    <w:jc w:val="center"/>
                    <w:rPr>
                      <w:i/>
                      <w:sz w:val="18"/>
                    </w:rPr>
                  </w:pPr>
                </w:p>
                <w:p w:rsidR="00B8122D" w:rsidRDefault="00B8122D" w:rsidP="00B8122D">
                  <w:pPr>
                    <w:pStyle w:val="ECEcorps"/>
                    <w:jc w:val="center"/>
                    <w:rPr>
                      <w:i/>
                      <w:sz w:val="18"/>
                    </w:rPr>
                  </w:pPr>
                </w:p>
                <w:p w:rsidR="00B8122D" w:rsidRPr="00CE5CF4" w:rsidRDefault="007A4996" w:rsidP="00B8122D">
                  <w:pPr>
                    <w:pStyle w:val="ECEcorps"/>
                    <w:rPr>
                      <w:i/>
                      <w:sz w:val="18"/>
                    </w:rPr>
                  </w:pPr>
                  <w:r w:rsidRPr="007A4996">
                    <w:rPr>
                      <w:noProof/>
                    </w:rPr>
                    <w:pict>
                      <v:shape id="Zone de texte 2" o:spid="_x0000_s1311" type="#_x0000_t202" style="position:absolute;left:0;text-align:left;margin-left:7.7pt;margin-top:108.95pt;width:97pt;height:44.1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" strokecolor="white [3212]">
                        <v:textbox style="mso-next-textbox:#Zone de texte 2">
                          <w:txbxContent>
                            <w:p w:rsidR="00821AEA" w:rsidRDefault="00821AEA" w:rsidP="00B8122D">
                              <w:pPr>
                                <w:jc w:val="center"/>
                              </w:pPr>
                              <w:r>
                                <w:t>Représentation</w:t>
                              </w:r>
                            </w:p>
                            <w:p w:rsidR="00821AEA" w:rsidRDefault="00821AEA" w:rsidP="00B8122D">
                              <w:pPr>
                                <w:jc w:val="center"/>
                              </w:pPr>
                              <w:proofErr w:type="gramStart"/>
                              <w:r>
                                <w:t>symbolique</w:t>
                              </w:r>
                              <w:proofErr w:type="gramEnd"/>
                              <w:r>
                                <w:t xml:space="preserve"> d’une photorésistance :</w:t>
                              </w:r>
                            </w:p>
                          </w:txbxContent>
                        </v:textbox>
                      </v:shape>
                    </w:pict>
                  </w:r>
                  <w:r w:rsidR="00513B66">
                    <w:rPr>
                      <w:noProof/>
                    </w:rPr>
                    <w:drawing>
                      <wp:anchor distT="0" distB="0" distL="114300" distR="114300" simplePos="0" relativeHeight="251653632" behindDoc="0" locked="0" layoutInCell="1" allowOverlap="1">
                        <wp:simplePos x="0" y="0"/>
                        <wp:positionH relativeFrom="column">
                          <wp:posOffset>167640</wp:posOffset>
                        </wp:positionH>
                        <wp:positionV relativeFrom="paragraph">
                          <wp:posOffset>1985010</wp:posOffset>
                        </wp:positionV>
                        <wp:extent cx="1238885" cy="381635"/>
                        <wp:effectExtent l="0" t="0" r="0" b="0"/>
                        <wp:wrapNone/>
                        <wp:docPr id="131" name="il_fi" descr="http://upload.wikimedia.org/wikipedia/commons/thumb/4/48/Light-dependent_resistor_schematic_symbol.svg/128px-Light-dependent_resistor_schematic_symb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4/48/Light-dependent_resistor_schematic_symbol.svg/128px-Light-dependent_resistor_schematic_symbol.svg.png"/>
                                <pic:cNvPicPr>
                                  <a:picLocks noChangeAspect="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885" cy="381635"/>
                                </a:xfrm>
                                <a:prstGeom prst="rect">
                                  <a:avLst/>
                                </a:prstGeom>
                                <a:noFill/>
                              </pic:spPr>
                            </pic:pic>
                          </a:graphicData>
                        </a:graphic>
                      </wp:anchor>
                    </w:drawing>
                  </w:r>
                  <w:r w:rsidR="00B8122D">
                    <w:rPr>
                      <w:i/>
                      <w:noProof/>
                      <w:sz w:val="18"/>
                    </w:rPr>
                    <w:drawing>
                      <wp:anchor distT="0" distB="0" distL="114300" distR="114300" simplePos="0" relativeHeight="251651584" behindDoc="1" locked="0" layoutInCell="1" allowOverlap="1">
                        <wp:simplePos x="0" y="0"/>
                        <wp:positionH relativeFrom="column">
                          <wp:posOffset>325120</wp:posOffset>
                        </wp:positionH>
                        <wp:positionV relativeFrom="paragraph">
                          <wp:posOffset>-1054735</wp:posOffset>
                        </wp:positionV>
                        <wp:extent cx="974725" cy="1473835"/>
                        <wp:effectExtent l="19050" t="0" r="0" b="0"/>
                        <wp:wrapTight wrapText="bothSides">
                          <wp:wrapPolygon edited="0">
                            <wp:start x="-422" y="0"/>
                            <wp:lineTo x="-422" y="21218"/>
                            <wp:lineTo x="21530" y="21218"/>
                            <wp:lineTo x="21530" y="0"/>
                            <wp:lineTo x="-422" y="0"/>
                          </wp:wrapPolygon>
                        </wp:wrapTight>
                        <wp:docPr id="20" name="Image 5" descr="http://upload.wikimedia.org/wikipedia/commons/3/32/L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3/32/LDR.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3909" b="52881"/>
                                <a:stretch>
                                  <a:fillRect/>
                                </a:stretch>
                              </pic:blipFill>
                              <pic:spPr bwMode="auto">
                                <a:xfrm>
                                  <a:off x="0" y="0"/>
                                  <a:ext cx="974725" cy="1473835"/>
                                </a:xfrm>
                                <a:prstGeom prst="rect">
                                  <a:avLst/>
                                </a:prstGeom>
                                <a:noFill/>
                                <a:ln w="9525">
                                  <a:noFill/>
                                  <a:miter lim="800000"/>
                                  <a:headEnd/>
                                  <a:tailEnd/>
                                </a:ln>
                              </pic:spPr>
                            </pic:pic>
                          </a:graphicData>
                        </a:graphic>
                      </wp:anchor>
                    </w:drawing>
                  </w:r>
                </w:p>
              </w:tc>
              <w:tc>
                <w:tcPr>
                  <w:tcW w:w="6832" w:type="dxa"/>
                </w:tcPr>
                <w:p w:rsidR="00B8122D" w:rsidRPr="002F3A6C" w:rsidRDefault="00B8122D" w:rsidP="00B8122D">
                  <w:pPr>
                    <w:pStyle w:val="Default"/>
                    <w:spacing w:line="264" w:lineRule="auto"/>
                    <w:jc w:val="both"/>
                    <w:rPr>
                      <w:rFonts w:ascii="Arial" w:eastAsia="Times New Roman" w:hAnsi="Arial" w:cs="Arial"/>
                      <w:sz w:val="20"/>
                      <w:szCs w:val="20"/>
                    </w:rPr>
                  </w:pPr>
                  <w:r w:rsidRPr="002F3A6C">
                    <w:rPr>
                      <w:rFonts w:ascii="Arial" w:eastAsia="Times New Roman" w:hAnsi="Arial" w:cs="Arial"/>
                      <w:sz w:val="20"/>
                      <w:szCs w:val="20"/>
                    </w:rPr>
                    <w:t xml:space="preserve">Une photorésistance est un dipôle électrique dont </w:t>
                  </w:r>
                  <w:r w:rsidRPr="002F3A6C">
                    <w:rPr>
                      <w:rFonts w:ascii="Arial" w:eastAsia="Times New Roman" w:hAnsi="Arial" w:cs="Arial"/>
                      <w:b/>
                      <w:i/>
                      <w:sz w:val="20"/>
                      <w:szCs w:val="20"/>
                    </w:rPr>
                    <w:t>la résistance électrique varie en fonction de l'éclairement qu'elle reçoit d'une source lumineuse</w:t>
                  </w:r>
                  <w:r w:rsidRPr="002F3A6C">
                    <w:rPr>
                      <w:rFonts w:ascii="Arial" w:eastAsia="Times New Roman" w:hAnsi="Arial" w:cs="Arial"/>
                      <w:sz w:val="20"/>
                      <w:szCs w:val="20"/>
                    </w:rPr>
                    <w:t>. Il s'agit donc d'un détecteur de lumière.</w:t>
                  </w:r>
                </w:p>
                <w:p w:rsidR="00B8122D" w:rsidRDefault="00B8122D" w:rsidP="00B8122D">
                  <w:pPr>
                    <w:pStyle w:val="ECEcorps"/>
                  </w:pPr>
                </w:p>
                <w:p w:rsidR="00B8122D" w:rsidRDefault="00B8122D" w:rsidP="00B8122D">
                  <w:pPr>
                    <w:pStyle w:val="ECEcorps"/>
                    <w:rPr>
                      <w:b/>
                    </w:rPr>
                  </w:pPr>
                  <w:r>
                    <w:t xml:space="preserve">Plutôt que de mesurer une variation de résistance électrique, il est possible de mesurer une variation de tension fonction de l’éclairement en insérant la photorésistance dans le circuit présenté ci-dessous. La tension mesurée sera la tension aux bornes du conducteur ohmique de résistance R : </w:t>
                  </w:r>
                  <w:r>
                    <w:rPr>
                      <w:b/>
                    </w:rPr>
                    <w:t>q</w:t>
                  </w:r>
                  <w:r w:rsidRPr="001C74F2">
                    <w:rPr>
                      <w:b/>
                    </w:rPr>
                    <w:t>uand l’éclairement de la photorésistance augmente, la tensi</w:t>
                  </w:r>
                  <w:r>
                    <w:rPr>
                      <w:b/>
                    </w:rPr>
                    <w:t>on alors mesurée</w:t>
                  </w:r>
                  <w:r w:rsidRPr="001C74F2">
                    <w:rPr>
                      <w:b/>
                    </w:rPr>
                    <w:t xml:space="preserve"> augmente.</w:t>
                  </w:r>
                </w:p>
                <w:p w:rsidR="004B3655" w:rsidRDefault="004B3655" w:rsidP="00B8122D">
                  <w:pPr>
                    <w:pStyle w:val="ECEcorps"/>
                    <w:rPr>
                      <w:b/>
                    </w:rPr>
                  </w:pPr>
                </w:p>
                <w:p w:rsidR="00B8122D" w:rsidRDefault="007A4996" w:rsidP="00B8122D">
                  <w:pPr>
                    <w:pStyle w:val="ECEcorps"/>
                  </w:pPr>
                  <w:r>
                    <w:rPr>
                      <w:noProof/>
                    </w:rPr>
                    <w:pict>
                      <v:group id="_x0000_s1363" style="position:absolute;left:0;text-align:left;margin-left:63.2pt;margin-top:5.6pt;width:245.75pt;height:159.4pt;z-index:251660800" coordorigin="2614,7134" coordsize="4915,3188">
                        <v:shape id="Connecteur droit avec flèche 157" o:spid="_x0000_s1364" type="#_x0000_t32" style="position:absolute;left:4647;top:7411;width:452;height:210;rotation:2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TR2sYAAADbAAAADwAAAGRycy9kb3ducmV2LnhtbESPQWvCQBSE74X+h+UJvdWNLRqJWaUV&#10;hFKhoBWJt8fuMwlm34bsqqm/vlsQehxm5hsmX/S2ERfqfO1YwWiYgCDWztRcKth9r56nIHxANtg4&#10;JgU/5GExf3zIMTPuyhu6bEMpIoR9hgqqENpMSq8rsuiHriWO3tF1FkOUXSlNh9cIt418SZKJtFhz&#10;XKiwpWVF+rQ9WwW6WOLqeLPn8evh8/22T9f6q1gr9TTo32YgAvXhP3xvfxgF4xT+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k0drGAAAA2wAAAA8AAAAAAAAA&#10;AAAAAAAAoQIAAGRycy9kb3ducmV2LnhtbFBLBQYAAAAABAAEAPkAAACUAwAAAAA=&#10;" strokecolor="black [3213]">
                          <v:stroke endarrow="block"/>
                        </v:shape>
                        <v:shape id="Connecteur droit avec flèche 157" o:spid="_x0000_s1365" type="#_x0000_t32" style="position:absolute;left:4514;top:7411;width:452;height:210;rotation:2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E8EAAADbAAAADwAAAGRycy9kb3ducmV2LnhtbERPTYvCMBC9L+x/CCPsTVNddKUaZRUE&#10;URB0RfQ2JGNbbCaliVr99eYg7PHxvsfTxpbiRrUvHCvodhIQxNqZgjMF+79FewjCB2SDpWNS8CAP&#10;08nnxxhT4+68pdsuZCKGsE9RQR5ClUrpdU4WfcdVxJE7u9piiLDOpKnxHsNtKXtJMpAWC44NOVY0&#10;z0lfdlerQB/nuDg/7bX/fVrNnoeftd4c10p9tZrfEYhATfgXv91Lo2AQ18cv8QfI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4YMTwQAAANsAAAAPAAAAAAAAAAAAAAAA&#10;AKECAABkcnMvZG93bnJldi54bWxQSwUGAAAAAAQABAD5AAAAjwMAAAAA&#10;" strokecolor="black [3213]">
                          <v:stroke endarrow="block"/>
                        </v:shape>
                        <v:shape id="Text Box 219" o:spid="_x0000_s1366" type="#_x0000_t202" style="position:absolute;left:5652;top:7134;width:1877;height:48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h1v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" filled="f" stroked="f">
                          <v:textbox style="mso-next-textbox:#Text Box 219">
                            <w:txbxContent>
                              <w:p w:rsidR="00821AEA" w:rsidRDefault="00821AEA" w:rsidP="00E54C59">
                                <w:pPr>
                                  <w:jc w:val="center"/>
                                </w:pPr>
                                <w:proofErr w:type="gramStart"/>
                                <w:r>
                                  <w:t>vers</w:t>
                                </w:r>
                                <w:proofErr w:type="gramEnd"/>
                                <w:r>
                                  <w:t xml:space="preserve"> interface</w:t>
                                </w:r>
                              </w:p>
                            </w:txbxContent>
                          </v:textbox>
                        </v:shape>
                        <v:rect id="Rectangle 151" o:spid="_x0000_s1367" style="position:absolute;left:2913;top:8012;width:3900;height:1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r4cUA&#10;AADbAAAADwAAAGRycy9kb3ducmV2LnhtbESPQWvCQBSE7wX/w/KE3nRjRZE0qxRtixUvxl68PbMv&#10;2dDs25DdxvTfdwtCj8PMfMNkm8E2oqfO144VzKYJCOLC6ZorBZ/nt8kKhA/IGhvHpOCHPGzWo4cM&#10;U+1ufKI+D5WIEPYpKjAhtKmUvjBk0U9dSxy90nUWQ5RdJXWHtwi3jXxKkqW0WHNcMNjS1lDxlX9b&#10;BWV7nR8vp0uSXz8O29d3beSuN0o9joeXZxCBhvAfvrf3WsFiD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CvhxQAAANsAAAAPAAAAAAAAAAAAAAAAAJgCAABkcnMv&#10;ZG93bnJldi54bWxQSwUGAAAAAAQABAD1AAAAigMAAAAA&#10;" filled="f" strokecolor="black [3213]" strokeweight="1.5pt"/>
                        <v:rect id="Rectangle 154" o:spid="_x0000_s1368" style="position:absolute;left:6427;top:8672;width:765;height:37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nGMUA&#10;AADbAAAADwAAAGRycy9kb3ducmV2LnhtbESPzWrDMBCE74W+g9hCbrXc/FHcKCYkhIQeCrELyXGx&#10;trZra2UsOXHfvioUchxm5htmlY6mFVfqXW1ZwUsUgyAurK65VPCZ759fQTiPrLG1TAp+yEG6fnxY&#10;YaLtjU90zXwpAoRdggoq77tESldUZNBFtiMO3pftDfog+1LqHm8Bblo5jeOlNFhzWKiwo21FRZMN&#10;RsHso7mcpOyyw2AW52b3/V7mGSo1eRo3byA8jf4e/m8ftYLFH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KcYxQAAANsAAAAPAAAAAAAAAAAAAAAAAJgCAABkcnMv&#10;ZG93bnJldi54bWxQSwUGAAAAAAQABAD1AAAAigMAAAAA&#10;" fillcolor="white [3212]" strokecolor="black [3213]" strokeweight="2pt">
                          <v:textbox style="mso-next-textbox:#Rectangle 154">
                            <w:txbxContent>
                              <w:p w:rsidR="00821AEA" w:rsidRDefault="00821AEA" w:rsidP="00E54C59">
                                <w:pPr>
                                  <w:jc w:val="center"/>
                                </w:pPr>
                                <w:r>
                                  <w:t>R</w:t>
                                </w:r>
                              </w:p>
                            </w:txbxContent>
                          </v:textbox>
                        </v:rect>
                        <v:shape id="Connecteur droit avec flèche 158" o:spid="_x0000_s1369" type="#_x0000_t32" style="position:absolute;left:6588;top:7440;width:0;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XFXsQAAADbAAAADwAAAGRycy9kb3ducmV2LnhtbESPS4vCQBCE74L/YeiFvelEF19ZRxHB&#10;9XEzCrq3JtObBDM9ITOr8d87guCxqKqvqOm8MaW4Uu0Kywp63QgEcWp1wZmC42HVGYNwHlljaZkU&#10;3MnBfNZuTTHW9sZ7uiY+EwHCLkYFufdVLKVLczLourYiDt6frQ36IOtM6hpvAW5K2Y+ioTRYcFjI&#10;saJlTukl+TcKRvK0jsbppt+bfB3Pv8vEbnc/VqnPj2bxDcJT49/hV3ujFQyG8Pw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5cVexAAAANsAAAAPAAAAAAAAAAAA&#10;AAAAAKECAABkcnMvZG93bnJldi54bWxQSwUGAAAAAAQABAD5AAAAkgMAAAAA&#10;" strokecolor="black [3213]">
                          <v:stroke endarrow="block"/>
                        </v:shape>
                        <v:group id="_x0000_s1370" style="position:absolute;left:6526;top:9549;width:495;height:773;flip:y" coordorigin="9811,13571" coordsize="495,773">
                          <v:line id="Connecteur droit 159" o:spid="_x0000_s1371" style="position:absolute;flip:y;visibility:visible;mso-wrap-style:square" from="10108,13654" to="10108,1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ASD8EAAADbAAAADwAAAGRycy9kb3ducmV2LnhtbERP3WrCMBS+H+wdwhl4N9MNK9oZxRWE&#10;sZsy9QEOzVlT1pzUJNbap18uBrv8+P43u9F2YiAfWscKXuYZCOLa6ZYbBefT4XkFIkRkjZ1jUnCn&#10;ALvt48MGC+1u/EXDMTYihXAoUIGJsS+kDLUhi2HueuLEfTtvMSboG6k93lK47eRrli2lxZZTg8Ge&#10;SkP1z/FqFXRTPE/r99JM2WVx11W1dD7/VGr2NO7fQEQa47/4z/2hFeRpbPq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IBIPwQAAANsAAAAPAAAAAAAAAAAAAAAA&#10;AKECAABkcnMvZG93bnJldi54bWxQSwUGAAAAAAQABAD5AAAAjwMAAAAA&#10;" strokecolor="black [3213]"/>
                          <v:line id="Connecteur droit 161" o:spid="_x0000_s1372" style="position:absolute;rotation:-90;visibility:visible;mso-wrap-style:square" from="10096,13441" to="10096,13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C4OcUAAADbAAAADwAAAGRycy9kb3ducmV2LnhtbESPT2sCMRTE74V+h/AK3mrWgrasZqW0&#10;iOJJbanXR/L2j25elk3cXfvpG6HgcZiZ3zCL5WBr0VHrK8cKJuMEBLF2puJCwffX6vkNhA/IBmvH&#10;pOBKHpbZ48MCU+N63lN3CIWIEPYpKihDaFIpvS7Joh+7hjh6uWsthijbQpoW+wi3tXxJkpm0WHFc&#10;KLGhj5L0+XCxCorp+md36n9X+rPadnv5qq/50Ss1ehre5yACDeEe/m9vj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C4OcUAAADbAAAADwAAAAAAAAAA&#10;AAAAAAChAgAAZHJzL2Rvd25yZXYueG1sUEsFBgAAAAAEAAQA+QAAAJMDAAAAAA==&#10;" strokecolor="black [3213]"/>
                          <v:line id="Connecteur droit 162" o:spid="_x0000_s1373" style="position:absolute;rotation:90;flip:x;visibility:visible;mso-wrap-style:square" from="9818,13568" to="9893,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yj48MAAADbAAAADwAAAGRycy9kb3ducmV2LnhtbESPQWuDQBSE74X+h+UFcqtrPNhgXSUU&#10;As0hoUml54f7qjbuW3E3av59t1DocZiZb5i8XEwvJhpdZ1nBJopBENdWd9woqD72T1sQziNr7C2T&#10;gjs5KIvHhxwzbWc+03TxjQgQdhkqaL0fMild3ZJBF9mBOHhfdjTogxwbqUecA9z0MonjVBrsOCy0&#10;ONBrS/X1cjMKmuP9Vr3jJ12T86wPu+3pe/9MSq1Xy+4FhKfF/4f/2m9aQZrA75fw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so+PDAAAA2wAAAA8AAAAAAAAAAAAA&#10;AAAAoQIAAGRycy9kb3ducmV2LnhtbFBLBQYAAAAABAAEAPkAAACRAwAAAAA=&#10;" strokecolor="black [3213]"/>
                          <v:line id="Connecteur droit 163" o:spid="_x0000_s1374" style="position:absolute;rotation:90;flip:x;visibility:visible;mso-wrap-style:square" from="9953,13566" to="10028,1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GeMIAAADbAAAADwAAAGRycy9kb3ducmV2LnhtbESPT4vCMBTE74LfIbwFb5qugko1LSII&#10;enDxH54fzdu2a/NSmmjrtzcLgsdhZn7DLNPOVOJBjSstK/geRSCIM6tLzhVczpvhHITzyBory6Tg&#10;SQ7SpN9bYqxty0d6nHwuAoRdjAoK7+tYSpcVZNCNbE0cvF/bGPRBNrnUDbYBbio5jqKpNFhyWCiw&#10;pnVB2e10Nwry/fN+OeCVbuNjq3er+c/fZkZKDb661QKEp85/wu/2ViuYTuD/S/gBM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AGeMIAAADbAAAADwAAAAAAAAAAAAAA&#10;AAChAgAAZHJzL2Rvd25yZXYueG1sUEsFBgAAAAAEAAQA+QAAAJADAAAAAA==&#10;" strokecolor="black [3213]"/>
                          <v:line id="Connecteur droit 164" o:spid="_x0000_s1375" style="position:absolute;rotation:90;flip:x;visibility:visible;mso-wrap-style:square" from="10073,13564" to="1014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qssMAAADcAAAADwAAAGRycy9kb3ducmV2LnhtbESPQYvCQAyF7wv+hyGCt3VqD65URxFB&#10;cA8rqyt7Dp3YVjuZ0hlt/ffmIHhLeC/vfVmselerO7Wh8mxgMk5AEefeVlwYOP1tP2egQkS2WHsm&#10;Aw8KsFoOPhaYWd/xge7HWCgJ4ZChgTLGJtM65CU5DGPfEIt29q3DKGtbaNtiJ+Gu1mmSTLXDiqWh&#10;xIY2JeXX480ZKH4et9Mv/tM1PXT2ez3bX7ZfZMxo2K/noCL18W1+Xe+s4KdCK8/IBHr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0qrLDAAAA3AAAAA8AAAAAAAAAAAAA&#10;AAAAoQIAAGRycy9kb3ducmV2LnhtbFBLBQYAAAAABAAEAPkAAACRAwAAAAA=&#10;" strokecolor="black [3213]"/>
                          <v:line id="Connecteur droit 165" o:spid="_x0000_s1376" style="position:absolute;rotation:90;flip:x;visibility:visible;mso-wrap-style:square" from="10193,13564" to="1026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gPKcEAAADcAAAADwAAAGRycy9kb3ducmV2LnhtbERPS4vCMBC+C/6HMII3Te3B1WpaRBB2&#10;Dy7rA89DM7bVZlKaaOu/NwsLe5uP7znrrDe1eFLrKssKZtMIBHFudcWFgvNpN1mAcB5ZY22ZFLzI&#10;QZYOB2tMtO34QM+jL0QIYZeggtL7JpHS5SUZdFPbEAfualuDPsC2kLrFLoSbWsZRNJcGKw4NJTa0&#10;LSm/Hx9GQbF/Pc4/eKF7fOj012bxfdt9kFLjUb9ZgfDU+3/xn/tTh/nxEn6fCRfI9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A8pwQAAANwAAAAPAAAAAAAAAAAAAAAA&#10;AKECAABkcnMvZG93bnJldi54bWxQSwUGAAAAAAQABAD5AAAAjwMAAAAA&#10;" strokecolor="black [3213]"/>
                        </v:group>
                        <v:oval id="Ellipse 2" o:spid="_x0000_s1377" style="position:absolute;left:2614;top:8691;width:555;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51sUA&#10;AADcAAAADwAAAGRycy9kb3ducmV2LnhtbESPT2vDMAzF74N+B6PBLqN1uv6hpHVLGQwGOzUNY0cR&#10;q3FYLIfYbbJvPx0KvUm8p/d+2h1G36ob9bEJbGA+y0ARV8E2XBsozx/TDaiYkC22gcnAH0U47CdP&#10;O8xtGPhEtyLVSkI45mjApdTlWsfKkcc4Cx2xaJfQe0yy9rW2PQ4S7lv9lmVr7bFhaXDY0buj6re4&#10;egPDqVx/FUc7d6X+XjXn8OO616UxL8/jcQsq0Zge5vv1pxX8heDLMzKB3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LnWxQAAANwAAAAPAAAAAAAAAAAAAAAAAJgCAABkcnMv&#10;ZG93bnJldi54bWxQSwUGAAAAAAQABAD1AAAAigMAAAAA&#10;" strokeweight="2pt">
                          <v:textbox style="mso-next-textbox:#Ellipse 2">
                            <w:txbxContent>
                              <w:p w:rsidR="00821AEA" w:rsidRDefault="00821AEA" w:rsidP="00E54C59">
                                <w:pPr>
                                  <w:jc w:val="center"/>
                                </w:pPr>
                                <w:r>
                                  <w:t>G</w:t>
                                </w:r>
                              </w:p>
                            </w:txbxContent>
                          </v:textbox>
                        </v:oval>
                        <v:rect id="_x0000_s1378" style="position:absolute;left:4332;top:7876;width:810;height:240;mso-position-horizontal:absolute" strokeweight="1.25pt"/>
                      </v:group>
                    </w:pict>
                  </w:r>
                  <w:r w:rsidR="00B8122D" w:rsidRPr="00AB3C23">
                    <w:t>Le montage utilisé sera le suivant :</w:t>
                  </w:r>
                </w:p>
                <w:p w:rsidR="00B8122D" w:rsidRDefault="00B8122D" w:rsidP="00B8122D">
                  <w:pPr>
                    <w:pStyle w:val="ECEcorps"/>
                  </w:pPr>
                </w:p>
                <w:p w:rsidR="00B8122D" w:rsidRDefault="00B8122D" w:rsidP="00B8122D">
                  <w:pPr>
                    <w:pStyle w:val="ECEcorps"/>
                  </w:pPr>
                </w:p>
                <w:p w:rsidR="00B8122D" w:rsidRDefault="00B8122D" w:rsidP="00B8122D">
                  <w:pPr>
                    <w:pStyle w:val="ECEcorps"/>
                  </w:pPr>
                </w:p>
                <w:p w:rsidR="00B8122D" w:rsidRDefault="00B8122D" w:rsidP="00B8122D">
                  <w:pPr>
                    <w:pStyle w:val="ECEcorps"/>
                  </w:pPr>
                </w:p>
                <w:p w:rsidR="00B8122D" w:rsidRDefault="00B8122D" w:rsidP="00B8122D">
                  <w:pPr>
                    <w:pStyle w:val="ECEcorps"/>
                  </w:pPr>
                </w:p>
                <w:p w:rsidR="00B8122D" w:rsidRDefault="00B8122D" w:rsidP="00B8122D">
                  <w:pPr>
                    <w:pStyle w:val="ECEcorps"/>
                  </w:pPr>
                </w:p>
                <w:p w:rsidR="00B8122D" w:rsidRDefault="00B8122D" w:rsidP="00B8122D">
                  <w:pPr>
                    <w:pStyle w:val="ECEcorps"/>
                  </w:pPr>
                </w:p>
                <w:p w:rsidR="00B8122D" w:rsidRDefault="00B8122D" w:rsidP="00B8122D">
                  <w:pPr>
                    <w:pStyle w:val="ECEcorps"/>
                  </w:pPr>
                </w:p>
                <w:p w:rsidR="00B8122D" w:rsidRPr="00AB3C23" w:rsidRDefault="00B8122D" w:rsidP="00B8122D">
                  <w:pPr>
                    <w:pStyle w:val="ECEcorps"/>
                  </w:pPr>
                </w:p>
                <w:p w:rsidR="00B8122D" w:rsidRDefault="00B8122D" w:rsidP="00B8122D">
                  <w:pPr>
                    <w:pStyle w:val="ECEcorps"/>
                    <w:tabs>
                      <w:tab w:val="left" w:pos="5838"/>
                    </w:tabs>
                  </w:pPr>
                </w:p>
                <w:p w:rsidR="00B8122D" w:rsidRDefault="00B8122D" w:rsidP="00B8122D">
                  <w:pPr>
                    <w:pStyle w:val="ECEcorps"/>
                    <w:tabs>
                      <w:tab w:val="left" w:pos="5838"/>
                    </w:tabs>
                  </w:pPr>
                </w:p>
              </w:tc>
            </w:tr>
          </w:tbl>
          <w:p w:rsidR="00B8122D" w:rsidRPr="009506E7" w:rsidRDefault="00B8122D" w:rsidP="00B8122D">
            <w:pPr>
              <w:pStyle w:val="ECEcorps"/>
              <w:jc w:val="center"/>
            </w:pPr>
          </w:p>
        </w:tc>
      </w:tr>
    </w:tbl>
    <w:p w:rsidR="00B8122D" w:rsidRDefault="00B8122D" w:rsidP="00E61E67">
      <w:pPr>
        <w:pStyle w:val="ECEcorps"/>
      </w:pPr>
    </w:p>
    <w:p w:rsidR="00E61E67" w:rsidRDefault="00E61E67" w:rsidP="00E61E67">
      <w:pPr>
        <w:pStyle w:val="ECEtitre"/>
      </w:pPr>
      <w:r>
        <w:t>M</w:t>
      </w:r>
      <w:r w:rsidRPr="009506E7">
        <w:t>AT</w:t>
      </w:r>
      <w:r w:rsidR="00236CB9">
        <w:t>É</w:t>
      </w:r>
      <w:r w:rsidRPr="009506E7">
        <w:t xml:space="preserve">RIEL MIS </w:t>
      </w:r>
      <w:r w:rsidR="00236CB9">
        <w:t>À</w:t>
      </w:r>
      <w:r w:rsidRPr="009506E7">
        <w:t xml:space="preserve"> DISPOSITION DU CANDIDAT</w:t>
      </w:r>
    </w:p>
    <w:p w:rsidR="00E61E67" w:rsidRPr="009506E7" w:rsidRDefault="00E61E67" w:rsidP="00E61E67">
      <w:pPr>
        <w:pStyle w:val="ECEpuce1"/>
        <w:numPr>
          <w:ilvl w:val="0"/>
          <w:numId w:val="0"/>
        </w:numPr>
      </w:pPr>
    </w:p>
    <w:p w:rsidR="002B73D1" w:rsidRPr="002B73D1" w:rsidRDefault="002B73D1" w:rsidP="00E61E67">
      <w:pPr>
        <w:pStyle w:val="ECEpuce1"/>
        <w:rPr>
          <w:u w:val="single"/>
        </w:rPr>
      </w:pPr>
      <w:r w:rsidRPr="002B73D1">
        <w:rPr>
          <w:u w:val="single"/>
        </w:rPr>
        <w:t>une calculette type « collège » ou un ordinateur avec fonction « calculatrice »</w:t>
      </w:r>
    </w:p>
    <w:p w:rsidR="00E61E67" w:rsidRDefault="00E61E67" w:rsidP="00E61E67">
      <w:pPr>
        <w:pStyle w:val="ECEpuce1"/>
      </w:pPr>
      <w:r>
        <w:t xml:space="preserve">un laser rouge ou </w:t>
      </w:r>
      <w:r w:rsidR="004B3655">
        <w:t xml:space="preserve">une </w:t>
      </w:r>
      <w:r>
        <w:t>diode laser rouge</w:t>
      </w:r>
    </w:p>
    <w:p w:rsidR="00E61E67" w:rsidRDefault="00E61E67" w:rsidP="00E61E67">
      <w:pPr>
        <w:pStyle w:val="ECEpuce1"/>
      </w:pPr>
      <w:r>
        <w:t>un transparent sur lequel a été imprimé le code-barres à étudier, le chiffre correspondant à la clé de contrôle étant manquant</w:t>
      </w:r>
    </w:p>
    <w:p w:rsidR="00E61E67" w:rsidRDefault="00B8122D" w:rsidP="00E61E67">
      <w:pPr>
        <w:pStyle w:val="ECEpuce1"/>
      </w:pPr>
      <w:r>
        <w:t>une photorésistance</w:t>
      </w:r>
    </w:p>
    <w:p w:rsidR="00E61E67" w:rsidRDefault="00E61E67" w:rsidP="00E61E67">
      <w:pPr>
        <w:pStyle w:val="ECEpuce1"/>
      </w:pPr>
      <w:r>
        <w:t>un générateur de tension continue déjà réglée</w:t>
      </w:r>
    </w:p>
    <w:p w:rsidR="00E61E67" w:rsidRDefault="00E61E67" w:rsidP="00E61E67">
      <w:pPr>
        <w:pStyle w:val="ECEpuce1"/>
      </w:pPr>
      <w:r>
        <w:t xml:space="preserve">un conducteur ohmique de résistance </w:t>
      </w:r>
      <w:r w:rsidR="006872BE">
        <w:t>10 k</w:t>
      </w:r>
      <w:r w:rsidR="006872BE">
        <w:sym w:font="Symbol" w:char="F057"/>
      </w:r>
      <w:r w:rsidR="006872BE">
        <w:t> </w:t>
      </w:r>
    </w:p>
    <w:p w:rsidR="00E61E67" w:rsidRDefault="00E61E67" w:rsidP="00E61E67">
      <w:pPr>
        <w:pStyle w:val="ECEpuce1"/>
      </w:pPr>
      <w:r>
        <w:t>une interface d’acquisition</w:t>
      </w:r>
    </w:p>
    <w:p w:rsidR="00E61E67" w:rsidRDefault="00E61E67" w:rsidP="00E61E67">
      <w:pPr>
        <w:pStyle w:val="ECEpuce1"/>
      </w:pPr>
      <w:r>
        <w:t>un logiciel d’acquisition de données</w:t>
      </w:r>
    </w:p>
    <w:p w:rsidR="00821AEA" w:rsidRDefault="00821AEA" w:rsidP="00821AEA">
      <w:pPr>
        <w:pStyle w:val="ECEpuce1"/>
      </w:pPr>
      <w:r>
        <w:t>une notice d’utilisation simplifiée du logiciel d’acquisition</w:t>
      </w:r>
    </w:p>
    <w:p w:rsidR="00E61E67" w:rsidRDefault="00E61E67" w:rsidP="00E61E67">
      <w:pPr>
        <w:pStyle w:val="ECEpuce1"/>
      </w:pPr>
      <w:r>
        <w:t>un réglet métallique ou une règle de 30 cm</w:t>
      </w:r>
    </w:p>
    <w:p w:rsidR="00E61E67" w:rsidRDefault="00E61E67" w:rsidP="00E61E67">
      <w:pPr>
        <w:pStyle w:val="ECEpuce1"/>
      </w:pPr>
      <w:r>
        <w:t>une imprimante connectée</w:t>
      </w:r>
    </w:p>
    <w:p w:rsidR="00C32F86" w:rsidRDefault="00C32F86">
      <w:pPr>
        <w:spacing w:line="240" w:lineRule="auto"/>
        <w:jc w:val="left"/>
        <w:rPr>
          <w:b/>
          <w:color w:val="auto"/>
          <w:u w:val="single"/>
        </w:rPr>
      </w:pPr>
      <w:r>
        <w:br w:type="page"/>
      </w:r>
    </w:p>
    <w:p w:rsidR="00E61E67" w:rsidRDefault="00E61E67" w:rsidP="00E61E67">
      <w:pPr>
        <w:pStyle w:val="ECEtitre"/>
      </w:pPr>
      <w:r w:rsidRPr="00257B49">
        <w:lastRenderedPageBreak/>
        <w:t xml:space="preserve">TRAVAIL </w:t>
      </w:r>
      <w:r>
        <w:t>À</w:t>
      </w:r>
      <w:r w:rsidRPr="00257B49">
        <w:t xml:space="preserve"> EFFECTUER </w:t>
      </w:r>
    </w:p>
    <w:p w:rsidR="00E61E67" w:rsidRDefault="00E61E67" w:rsidP="00E61E67">
      <w:pPr>
        <w:autoSpaceDE w:val="0"/>
        <w:autoSpaceDN w:val="0"/>
        <w:adjustRightInd w:val="0"/>
        <w:rPr>
          <w:b/>
          <w:bCs/>
          <w:color w:val="auto"/>
          <w:u w:val="single"/>
        </w:rPr>
      </w:pPr>
    </w:p>
    <w:p w:rsidR="00E61E67" w:rsidRPr="00AE4564" w:rsidRDefault="00E61E67" w:rsidP="00E61E67">
      <w:pPr>
        <w:pStyle w:val="ECEpartie"/>
        <w:numPr>
          <w:ilvl w:val="0"/>
          <w:numId w:val="5"/>
        </w:numPr>
        <w:rPr>
          <w:b w:val="0"/>
        </w:rPr>
      </w:pPr>
      <w:bookmarkStart w:id="20" w:name="_Toc436744781"/>
      <w:bookmarkStart w:id="21" w:name="_Toc498157351"/>
      <w:bookmarkStart w:id="22" w:name="_Toc504729770"/>
      <w:r>
        <w:t>Détermination de la clé de contrôle</w:t>
      </w:r>
      <w:r w:rsidRPr="00452138">
        <w:t xml:space="preserve"> </w:t>
      </w:r>
      <w:r w:rsidRPr="00AE4564">
        <w:rPr>
          <w:b w:val="0"/>
        </w:rPr>
        <w:t>(10 minutes conseillées)</w:t>
      </w:r>
      <w:bookmarkEnd w:id="20"/>
      <w:bookmarkEnd w:id="21"/>
      <w:bookmarkEnd w:id="22"/>
    </w:p>
    <w:p w:rsidR="00E61E67" w:rsidRPr="00725D58" w:rsidRDefault="00E61E67" w:rsidP="00E61E67">
      <w:pPr>
        <w:pStyle w:val="ECEcorps"/>
      </w:pPr>
    </w:p>
    <w:p w:rsidR="00183BB9" w:rsidRDefault="00183BB9" w:rsidP="00183BB9">
      <w:pPr>
        <w:pStyle w:val="ECEcorps"/>
      </w:pPr>
      <w:r>
        <w:t xml:space="preserve">En vous aidant du document 3, calculer </w:t>
      </w:r>
      <w:r w:rsidRPr="00D019D3">
        <w:rPr>
          <w:b/>
        </w:rPr>
        <w:t>la clé de contrôle</w:t>
      </w:r>
      <w:r>
        <w:t xml:space="preserve"> </w:t>
      </w:r>
      <w:r w:rsidRPr="006860FD">
        <w:rPr>
          <w:b/>
        </w:rPr>
        <w:t>du code</w:t>
      </w:r>
      <w:r>
        <w:rPr>
          <w:b/>
        </w:rPr>
        <w:t>-</w:t>
      </w:r>
      <w:r w:rsidRPr="006860FD">
        <w:rPr>
          <w:b/>
        </w:rPr>
        <w:t>barre</w:t>
      </w:r>
      <w:r>
        <w:rPr>
          <w:b/>
        </w:rPr>
        <w:t>s</w:t>
      </w:r>
      <w:r w:rsidRPr="006860FD">
        <w:rPr>
          <w:b/>
        </w:rPr>
        <w:t xml:space="preserve"> </w:t>
      </w:r>
      <w:r>
        <w:rPr>
          <w:b/>
        </w:rPr>
        <w:t xml:space="preserve">fourni </w:t>
      </w:r>
      <w:r w:rsidRPr="006860FD">
        <w:rPr>
          <w:b/>
        </w:rPr>
        <w:t>imprimé</w:t>
      </w:r>
      <w:r>
        <w:t xml:space="preserve"> sur un transparent.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Default="00E61E67" w:rsidP="00E61E67">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E61E67" w:rsidTr="00E61E67">
        <w:trPr>
          <w:jc w:val="center"/>
        </w:trPr>
        <w:tc>
          <w:tcPr>
            <w:tcW w:w="1418" w:type="dxa"/>
            <w:tcBorders>
              <w:top w:val="single" w:sz="18" w:space="0" w:color="auto"/>
              <w:bottom w:val="single" w:sz="6" w:space="0" w:color="auto"/>
              <w:right w:val="nil"/>
            </w:tcBorders>
            <w:shd w:val="clear" w:color="auto" w:fill="D9D9D9"/>
            <w:vAlign w:val="center"/>
          </w:tcPr>
          <w:p w:rsidR="00E61E67" w:rsidRDefault="00E61E67" w:rsidP="00E61E67">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E61E67" w:rsidRDefault="00E61E67" w:rsidP="00E61E67">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rsidR="00E61E67" w:rsidRDefault="00E61E67" w:rsidP="00E61E67">
            <w:pPr>
              <w:jc w:val="center"/>
              <w:rPr>
                <w:bCs/>
                <w:color w:val="auto"/>
                <w:szCs w:val="22"/>
              </w:rPr>
            </w:pPr>
          </w:p>
        </w:tc>
      </w:tr>
      <w:tr w:rsidR="00E61E67" w:rsidTr="00E61E67">
        <w:trPr>
          <w:jc w:val="center"/>
        </w:trPr>
        <w:tc>
          <w:tcPr>
            <w:tcW w:w="1418" w:type="dxa"/>
            <w:tcBorders>
              <w:top w:val="single" w:sz="6" w:space="0" w:color="auto"/>
            </w:tcBorders>
            <w:vAlign w:val="center"/>
          </w:tcPr>
          <w:p w:rsidR="00E61E67" w:rsidRPr="00592F79" w:rsidRDefault="00E61E67" w:rsidP="00E61E67">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E61E67" w:rsidRPr="0009288D" w:rsidRDefault="00E61E67" w:rsidP="00E61E67">
            <w:pPr>
              <w:pStyle w:val="ECEappel"/>
              <w:framePr w:wrap="around"/>
            </w:pPr>
            <w:r w:rsidRPr="0009288D">
              <w:t xml:space="preserve">Appeler </w:t>
            </w:r>
            <w:r>
              <w:t>le professeur</w:t>
            </w:r>
            <w:r w:rsidRPr="0009288D">
              <w:t xml:space="preserve"> pour lui présenter les résultats </w:t>
            </w:r>
          </w:p>
          <w:p w:rsidR="00E61E67" w:rsidRDefault="00E61E67" w:rsidP="00E61E67">
            <w:pPr>
              <w:pStyle w:val="ECEappel"/>
              <w:framePr w:wrap="around"/>
              <w:rPr>
                <w:bCs/>
                <w:szCs w:val="22"/>
              </w:rPr>
            </w:pPr>
            <w:r w:rsidRPr="0009288D">
              <w:t>ou en cas de difficulté</w:t>
            </w:r>
          </w:p>
        </w:tc>
        <w:tc>
          <w:tcPr>
            <w:tcW w:w="1418" w:type="dxa"/>
            <w:tcBorders>
              <w:top w:val="single" w:sz="6" w:space="0" w:color="auto"/>
            </w:tcBorders>
            <w:vAlign w:val="center"/>
          </w:tcPr>
          <w:p w:rsidR="00E61E67" w:rsidRDefault="00E61E67" w:rsidP="00E61E67">
            <w:pPr>
              <w:jc w:val="center"/>
              <w:rPr>
                <w:bCs/>
                <w:color w:val="auto"/>
                <w:szCs w:val="22"/>
              </w:rPr>
            </w:pPr>
            <w:r w:rsidRPr="00592F79">
              <w:rPr>
                <w:bCs/>
                <w:color w:val="auto"/>
                <w:sz w:val="96"/>
                <w:szCs w:val="96"/>
              </w:rPr>
              <w:sym w:font="Wingdings" w:char="F049"/>
            </w:r>
          </w:p>
        </w:tc>
      </w:tr>
    </w:tbl>
    <w:p w:rsidR="00E61E67" w:rsidRDefault="00E61E67" w:rsidP="00E61E67">
      <w:pPr>
        <w:pStyle w:val="ECEcorps"/>
      </w:pPr>
    </w:p>
    <w:p w:rsidR="00E61E67" w:rsidRPr="003C13F9" w:rsidRDefault="00E61E67" w:rsidP="00E61E67">
      <w:pPr>
        <w:pStyle w:val="ECEpartie"/>
        <w:numPr>
          <w:ilvl w:val="0"/>
          <w:numId w:val="4"/>
        </w:numPr>
        <w:ind w:left="357" w:hanging="357"/>
      </w:pPr>
      <w:bookmarkStart w:id="23" w:name="_Toc436744782"/>
      <w:bookmarkStart w:id="24" w:name="_Toc498157352"/>
      <w:bookmarkStart w:id="25" w:name="_Toc504729771"/>
      <w:r>
        <w:t>Lecture du code</w:t>
      </w:r>
      <w:r w:rsidR="00C32F86">
        <w:t>-</w:t>
      </w:r>
      <w:r>
        <w:t>barre</w:t>
      </w:r>
      <w:r w:rsidR="00C32F86">
        <w:t>s</w:t>
      </w:r>
      <w:r w:rsidRPr="003C13F9">
        <w:t xml:space="preserve"> </w:t>
      </w:r>
      <w:r w:rsidRPr="00AE4564">
        <w:rPr>
          <w:b w:val="0"/>
        </w:rPr>
        <w:t>(</w:t>
      </w:r>
      <w:r>
        <w:rPr>
          <w:b w:val="0"/>
        </w:rPr>
        <w:t>30</w:t>
      </w:r>
      <w:r w:rsidRPr="00AE4564">
        <w:rPr>
          <w:b w:val="0"/>
        </w:rPr>
        <w:t xml:space="preserve"> minutes conseillées)</w:t>
      </w:r>
      <w:bookmarkEnd w:id="23"/>
      <w:bookmarkEnd w:id="24"/>
      <w:bookmarkEnd w:id="25"/>
    </w:p>
    <w:p w:rsidR="00E61E67" w:rsidRDefault="00E61E67" w:rsidP="00E61E67">
      <w:pPr>
        <w:pStyle w:val="ECEcorps"/>
        <w:rPr>
          <w:rFonts w:eastAsia="Arial Unicode MS"/>
        </w:rPr>
      </w:pPr>
    </w:p>
    <w:p w:rsidR="00E61E67" w:rsidRDefault="00E61E67" w:rsidP="00E61E67">
      <w:pPr>
        <w:pStyle w:val="ECEcorps"/>
        <w:rPr>
          <w:rFonts w:eastAsia="Arial Unicode MS"/>
        </w:rPr>
      </w:pPr>
      <w:r w:rsidRPr="00035DBA">
        <w:rPr>
          <w:rFonts w:eastAsia="Arial Unicode MS"/>
        </w:rPr>
        <w:t>Pour faciliter l’exploitation</w:t>
      </w:r>
      <w:r w:rsidR="00513B66">
        <w:rPr>
          <w:rFonts w:eastAsia="Arial Unicode MS"/>
        </w:rPr>
        <w:t xml:space="preserve"> du signal issu de la photorésistance</w:t>
      </w:r>
      <w:r w:rsidRPr="00035DBA">
        <w:rPr>
          <w:rFonts w:eastAsia="Arial Unicode MS"/>
        </w:rPr>
        <w:t>, le faisceau laser du mon</w:t>
      </w:r>
      <w:r>
        <w:rPr>
          <w:rFonts w:eastAsia="Arial Unicode MS"/>
        </w:rPr>
        <w:t>tage sera soit</w:t>
      </w:r>
      <w:r w:rsidRPr="00035DBA">
        <w:rPr>
          <w:rFonts w:eastAsia="Arial Unicode MS"/>
        </w:rPr>
        <w:t xml:space="preserve"> transmis, soit absorbé par les différentes parties du code-barres.</w:t>
      </w:r>
    </w:p>
    <w:p w:rsidR="00E61E67" w:rsidRDefault="00E61E67" w:rsidP="00E61E67">
      <w:pPr>
        <w:pStyle w:val="ECEcorps"/>
        <w:rPr>
          <w:rFonts w:eastAsia="Arial Unicode MS"/>
        </w:rPr>
      </w:pPr>
    </w:p>
    <w:p w:rsidR="00E61E67" w:rsidRDefault="00E61E67" w:rsidP="00E61E67">
      <w:pPr>
        <w:pStyle w:val="ECEcorps"/>
      </w:pPr>
      <w:r>
        <w:t>Suivre le protocole afin d’effectuer la lecture du</w:t>
      </w:r>
      <w:r w:rsidRPr="00810495">
        <w:t xml:space="preserve"> code-barres figurant sur le transparent</w:t>
      </w:r>
      <w:r>
        <w:t> :</w:t>
      </w:r>
    </w:p>
    <w:p w:rsidR="00E61E67" w:rsidRDefault="00E61E67" w:rsidP="00E61E67">
      <w:pPr>
        <w:pStyle w:val="ECEcorps"/>
      </w:pPr>
    </w:p>
    <w:p w:rsidR="00E61E67" w:rsidRDefault="009D0120" w:rsidP="00E61E67">
      <w:pPr>
        <w:pStyle w:val="ECEcorps"/>
        <w:numPr>
          <w:ilvl w:val="0"/>
          <w:numId w:val="32"/>
        </w:numPr>
      </w:pPr>
      <w:r>
        <w:t>p</w:t>
      </w:r>
      <w:r w:rsidR="00E61E67">
        <w:t>lacer les trois é</w:t>
      </w:r>
      <w:r w:rsidR="00513B66">
        <w:t>léments (générateur ; photoré</w:t>
      </w:r>
      <w:r w:rsidR="00C32F86">
        <w:t>sistance</w:t>
      </w:r>
      <w:r w:rsidR="00E61E67">
        <w:t xml:space="preserve"> et conducteur ohmique) en série </w:t>
      </w:r>
      <w:r w:rsidR="00C229D4">
        <w:t xml:space="preserve">tel qu’indiqué sur le document </w:t>
      </w:r>
      <w:r w:rsidR="001D3970">
        <w:t>4</w:t>
      </w:r>
    </w:p>
    <w:p w:rsidR="00E61E67" w:rsidRDefault="009D0120" w:rsidP="00E61E67">
      <w:pPr>
        <w:pStyle w:val="ECEcorps"/>
        <w:numPr>
          <w:ilvl w:val="0"/>
          <w:numId w:val="32"/>
        </w:numPr>
      </w:pPr>
      <w:r>
        <w:t>b</w:t>
      </w:r>
      <w:r w:rsidR="00E61E67">
        <w:t>rancher une des voies de l’interface a</w:t>
      </w:r>
      <w:r>
        <w:t>ux bornes du conducteur ohmique</w:t>
      </w:r>
    </w:p>
    <w:p w:rsidR="00183BB9" w:rsidRDefault="00183BB9" w:rsidP="00183BB9">
      <w:pPr>
        <w:pStyle w:val="ECEcorps"/>
        <w:numPr>
          <w:ilvl w:val="0"/>
          <w:numId w:val="32"/>
        </w:numPr>
      </w:pPr>
      <w:r>
        <w:t>placer le laser sur un support élévateur et diriger le faisceau laser sur la photorésistance.</w:t>
      </w:r>
    </w:p>
    <w:p w:rsidR="00C229D4" w:rsidRDefault="00C229D4" w:rsidP="00C229D4">
      <w:pPr>
        <w:pStyle w:val="ECEcorps"/>
        <w:ind w:left="720"/>
      </w:pPr>
    </w:p>
    <w:p w:rsidR="00CC0B1A" w:rsidRDefault="00CC0B1A" w:rsidP="00CC0B1A">
      <w:pPr>
        <w:pStyle w:val="ECEcorps"/>
        <w:ind w:left="720"/>
      </w:pPr>
    </w:p>
    <w:tbl>
      <w:tblPr>
        <w:tblStyle w:val="Grilledutableau"/>
        <w:tblpPr w:leftFromText="141" w:rightFromText="141" w:vertAnchor="text" w:horzAnchor="margin" w:tblpXSpec="center" w:tblpY="-7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E566E9" w:rsidTr="00E566E9">
        <w:tc>
          <w:tcPr>
            <w:tcW w:w="1418" w:type="dxa"/>
            <w:tcBorders>
              <w:top w:val="single" w:sz="18" w:space="0" w:color="auto"/>
              <w:bottom w:val="single" w:sz="6" w:space="0" w:color="auto"/>
              <w:right w:val="nil"/>
            </w:tcBorders>
            <w:shd w:val="clear" w:color="auto" w:fill="D9D9D9"/>
            <w:vAlign w:val="center"/>
          </w:tcPr>
          <w:p w:rsidR="00E566E9" w:rsidRDefault="00E566E9" w:rsidP="00E566E9">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E566E9" w:rsidRDefault="00E566E9" w:rsidP="00E566E9">
            <w:pPr>
              <w:pStyle w:val="ECEappel"/>
              <w:framePr w:hSpace="0" w:wrap="auto" w:vAnchor="margin" w:hAnchor="text" w:xAlign="left" w:yAlign="inline"/>
            </w:pPr>
            <w:r>
              <w:t>APPEL n°2</w:t>
            </w:r>
          </w:p>
        </w:tc>
        <w:tc>
          <w:tcPr>
            <w:tcW w:w="1418" w:type="dxa"/>
            <w:tcBorders>
              <w:top w:val="single" w:sz="18" w:space="0" w:color="auto"/>
              <w:left w:val="nil"/>
              <w:bottom w:val="single" w:sz="6" w:space="0" w:color="auto"/>
            </w:tcBorders>
            <w:shd w:val="clear" w:color="auto" w:fill="D9D9D9"/>
            <w:vAlign w:val="center"/>
          </w:tcPr>
          <w:p w:rsidR="00E566E9" w:rsidRDefault="00E566E9" w:rsidP="00E566E9">
            <w:pPr>
              <w:jc w:val="center"/>
              <w:rPr>
                <w:bCs/>
                <w:color w:val="auto"/>
                <w:szCs w:val="22"/>
              </w:rPr>
            </w:pPr>
          </w:p>
        </w:tc>
      </w:tr>
      <w:tr w:rsidR="00E566E9" w:rsidTr="00E566E9">
        <w:tc>
          <w:tcPr>
            <w:tcW w:w="1418" w:type="dxa"/>
            <w:tcBorders>
              <w:top w:val="single" w:sz="6" w:space="0" w:color="auto"/>
            </w:tcBorders>
            <w:vAlign w:val="center"/>
          </w:tcPr>
          <w:p w:rsidR="00E566E9" w:rsidRPr="00592F79" w:rsidRDefault="00E566E9" w:rsidP="00E566E9">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E566E9" w:rsidRDefault="00E566E9" w:rsidP="00E566E9">
            <w:pPr>
              <w:pStyle w:val="ECEappel"/>
              <w:framePr w:hSpace="0" w:wrap="auto" w:vAnchor="margin" w:hAnchor="text" w:xAlign="left" w:yAlign="inline"/>
              <w:rPr>
                <w:bCs/>
                <w:szCs w:val="22"/>
              </w:rPr>
            </w:pPr>
            <w:r w:rsidRPr="0009288D">
              <w:t xml:space="preserve">Appeler </w:t>
            </w:r>
            <w:r>
              <w:t>le professeur</w:t>
            </w:r>
            <w:r w:rsidRPr="0009288D">
              <w:t xml:space="preserve"> pour lui présenter </w:t>
            </w:r>
            <w:r>
              <w:t>votre montage ou en cas de difficulté</w:t>
            </w:r>
          </w:p>
        </w:tc>
        <w:tc>
          <w:tcPr>
            <w:tcW w:w="1418" w:type="dxa"/>
            <w:tcBorders>
              <w:top w:val="single" w:sz="6" w:space="0" w:color="auto"/>
            </w:tcBorders>
            <w:vAlign w:val="center"/>
          </w:tcPr>
          <w:p w:rsidR="00E566E9" w:rsidRDefault="00E566E9" w:rsidP="00E566E9">
            <w:pPr>
              <w:jc w:val="center"/>
              <w:rPr>
                <w:bCs/>
                <w:color w:val="auto"/>
                <w:szCs w:val="22"/>
              </w:rPr>
            </w:pPr>
            <w:r w:rsidRPr="00592F79">
              <w:rPr>
                <w:bCs/>
                <w:color w:val="auto"/>
                <w:sz w:val="96"/>
                <w:szCs w:val="96"/>
              </w:rPr>
              <w:sym w:font="Wingdings" w:char="F049"/>
            </w:r>
          </w:p>
        </w:tc>
      </w:tr>
    </w:tbl>
    <w:p w:rsidR="00E61E67" w:rsidRDefault="009D0120" w:rsidP="00E61E67">
      <w:pPr>
        <w:pStyle w:val="ECEcorps"/>
        <w:numPr>
          <w:ilvl w:val="0"/>
          <w:numId w:val="32"/>
        </w:numPr>
      </w:pPr>
      <w:r>
        <w:t>m</w:t>
      </w:r>
      <w:r w:rsidR="00E61E67">
        <w:t xml:space="preserve">ettre </w:t>
      </w:r>
      <w:r w:rsidR="001D3970">
        <w:t>sous tension</w:t>
      </w:r>
      <w:r w:rsidR="00E61E67">
        <w:t xml:space="preserve"> le générateur</w:t>
      </w:r>
    </w:p>
    <w:p w:rsidR="00E61E67" w:rsidRDefault="009D0120" w:rsidP="00E61E67">
      <w:pPr>
        <w:pStyle w:val="ECEcorps"/>
        <w:numPr>
          <w:ilvl w:val="0"/>
          <w:numId w:val="32"/>
        </w:numPr>
      </w:pPr>
      <w:r>
        <w:t>f</w:t>
      </w:r>
      <w:r w:rsidR="00E61E67">
        <w:t>ixer une durée d’acquisition totale de 20 s</w:t>
      </w:r>
    </w:p>
    <w:p w:rsidR="00E61E67" w:rsidRDefault="009D0120" w:rsidP="00E61E67">
      <w:pPr>
        <w:pStyle w:val="ECEcorps"/>
        <w:numPr>
          <w:ilvl w:val="0"/>
          <w:numId w:val="32"/>
        </w:numPr>
      </w:pPr>
      <w:r>
        <w:t>c</w:t>
      </w:r>
      <w:r w:rsidR="00E61E67">
        <w:t>hoisir un nombre de points important pour l’acquisition de manière à avoir une période d’échantillonnage suffisamment petite pour que chaque bande n</w:t>
      </w:r>
      <w:r>
        <w:t>oire soit correctement détectée</w:t>
      </w:r>
    </w:p>
    <w:p w:rsidR="00E61E67" w:rsidRDefault="009D0120" w:rsidP="00E61E67">
      <w:pPr>
        <w:pStyle w:val="ECEcorps"/>
        <w:numPr>
          <w:ilvl w:val="0"/>
          <w:numId w:val="32"/>
        </w:numPr>
      </w:pPr>
      <w:r>
        <w:t>d</w:t>
      </w:r>
      <w:r w:rsidR="00E61E67">
        <w:t>éclencher l’acquisition puis passer le code-barr</w:t>
      </w:r>
      <w:r w:rsidR="00513B66">
        <w:t>e</w:t>
      </w:r>
      <w:r w:rsidR="001D3970">
        <w:t>s</w:t>
      </w:r>
      <w:r w:rsidR="00513B66">
        <w:t xml:space="preserve"> entre le laser et la photorésistance</w:t>
      </w:r>
      <w:r w:rsidR="00E61E67">
        <w:t xml:space="preserve"> assez rapidement et à </w:t>
      </w:r>
      <w:r w:rsidR="00183BB9">
        <w:t xml:space="preserve">une </w:t>
      </w:r>
      <w:r w:rsidR="00E61E67">
        <w:t>vite</w:t>
      </w:r>
      <w:r>
        <w:t>sse la plus constante possible</w:t>
      </w:r>
    </w:p>
    <w:p w:rsidR="009E7F73" w:rsidRDefault="009E7F73" w:rsidP="009E7F73">
      <w:pPr>
        <w:pStyle w:val="ECEcorps"/>
        <w:ind w:left="720"/>
      </w:pPr>
    </w:p>
    <w:p w:rsidR="00183BB9" w:rsidRDefault="00183BB9" w:rsidP="009E7F73">
      <w:pPr>
        <w:pStyle w:val="ECEcorps"/>
        <w:ind w:left="720"/>
      </w:pPr>
    </w:p>
    <w:p w:rsidR="00183BB9" w:rsidRDefault="00183BB9" w:rsidP="009E7F73">
      <w:pPr>
        <w:pStyle w:val="ECEcorps"/>
        <w:ind w:left="720"/>
      </w:pPr>
    </w:p>
    <w:p w:rsidR="00183BB9" w:rsidRDefault="00183BB9" w:rsidP="009E7F73">
      <w:pPr>
        <w:pStyle w:val="ECEcorps"/>
        <w:ind w:left="720"/>
      </w:pPr>
    </w:p>
    <w:tbl>
      <w:tblPr>
        <w:tblStyle w:val="Grilledutableau"/>
        <w:tblpPr w:leftFromText="141" w:rightFromText="141" w:vertAnchor="text" w:horzAnchor="margin" w:tblpXSpec="center" w:tblpY="118"/>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E61E67" w:rsidTr="00E61E67">
        <w:tc>
          <w:tcPr>
            <w:tcW w:w="1418" w:type="dxa"/>
            <w:tcBorders>
              <w:top w:val="single" w:sz="18" w:space="0" w:color="auto"/>
              <w:bottom w:val="single" w:sz="6" w:space="0" w:color="auto"/>
              <w:right w:val="nil"/>
            </w:tcBorders>
            <w:shd w:val="clear" w:color="auto" w:fill="D9D9D9"/>
            <w:vAlign w:val="center"/>
          </w:tcPr>
          <w:p w:rsidR="00E61E67" w:rsidRPr="00557DEF" w:rsidRDefault="00E61E67" w:rsidP="00E61E67">
            <w:pPr>
              <w:rPr>
                <w:bCs/>
                <w:color w:val="auto"/>
                <w:szCs w:val="22"/>
                <w:highlight w:val="yellow"/>
              </w:rPr>
            </w:pPr>
          </w:p>
        </w:tc>
        <w:tc>
          <w:tcPr>
            <w:tcW w:w="6804" w:type="dxa"/>
            <w:tcBorders>
              <w:top w:val="single" w:sz="18" w:space="0" w:color="auto"/>
              <w:left w:val="nil"/>
              <w:bottom w:val="single" w:sz="6" w:space="0" w:color="auto"/>
              <w:right w:val="nil"/>
            </w:tcBorders>
            <w:shd w:val="clear" w:color="auto" w:fill="D9D9D9"/>
            <w:vAlign w:val="center"/>
          </w:tcPr>
          <w:p w:rsidR="00E61E67" w:rsidRPr="00C11723" w:rsidRDefault="00E61E67" w:rsidP="00E61E67">
            <w:pPr>
              <w:pStyle w:val="ECEappel"/>
              <w:framePr w:hSpace="0" w:wrap="auto" w:vAnchor="margin" w:hAnchor="text" w:xAlign="left" w:yAlign="inline"/>
            </w:pPr>
            <w:r w:rsidRPr="00C11723">
              <w:t>APPEL n°3</w:t>
            </w:r>
          </w:p>
        </w:tc>
        <w:tc>
          <w:tcPr>
            <w:tcW w:w="1418" w:type="dxa"/>
            <w:tcBorders>
              <w:top w:val="single" w:sz="18" w:space="0" w:color="auto"/>
              <w:left w:val="nil"/>
              <w:bottom w:val="single" w:sz="6" w:space="0" w:color="auto"/>
            </w:tcBorders>
            <w:shd w:val="clear" w:color="auto" w:fill="D9D9D9"/>
            <w:vAlign w:val="center"/>
          </w:tcPr>
          <w:p w:rsidR="00E61E67" w:rsidRPr="00C11723" w:rsidRDefault="00E61E67" w:rsidP="00E61E67">
            <w:pPr>
              <w:jc w:val="center"/>
              <w:rPr>
                <w:bCs/>
                <w:color w:val="auto"/>
                <w:szCs w:val="22"/>
              </w:rPr>
            </w:pPr>
          </w:p>
        </w:tc>
      </w:tr>
      <w:tr w:rsidR="00E61E67" w:rsidTr="00E61E67">
        <w:tc>
          <w:tcPr>
            <w:tcW w:w="1418" w:type="dxa"/>
            <w:tcBorders>
              <w:top w:val="single" w:sz="6" w:space="0" w:color="auto"/>
            </w:tcBorders>
            <w:vAlign w:val="center"/>
          </w:tcPr>
          <w:p w:rsidR="00E61E67" w:rsidRPr="00557DEF" w:rsidRDefault="00E61E67" w:rsidP="00E61E67">
            <w:pPr>
              <w:jc w:val="center"/>
              <w:rPr>
                <w:bCs/>
                <w:color w:val="auto"/>
                <w:sz w:val="96"/>
                <w:szCs w:val="96"/>
                <w:highlight w:val="yellow"/>
              </w:rPr>
            </w:pPr>
            <w:r w:rsidRPr="00C11723">
              <w:rPr>
                <w:bCs/>
                <w:color w:val="auto"/>
                <w:sz w:val="96"/>
                <w:szCs w:val="96"/>
              </w:rPr>
              <w:sym w:font="Wingdings" w:char="F049"/>
            </w:r>
          </w:p>
        </w:tc>
        <w:tc>
          <w:tcPr>
            <w:tcW w:w="6804" w:type="dxa"/>
            <w:tcBorders>
              <w:top w:val="single" w:sz="6" w:space="0" w:color="auto"/>
            </w:tcBorders>
            <w:vAlign w:val="center"/>
          </w:tcPr>
          <w:p w:rsidR="00E61E67" w:rsidRPr="00C11723" w:rsidRDefault="00E61E67" w:rsidP="00E61E67">
            <w:pPr>
              <w:pStyle w:val="ECEappel"/>
              <w:framePr w:hSpace="0" w:wrap="auto" w:vAnchor="margin" w:hAnchor="text" w:xAlign="left" w:yAlign="inline"/>
            </w:pPr>
            <w:r w:rsidRPr="00C11723">
              <w:t xml:space="preserve">Appeler le professeur pour lui présenter </w:t>
            </w:r>
            <w:r>
              <w:t>votre acquisition</w:t>
            </w:r>
          </w:p>
          <w:p w:rsidR="00E61E67" w:rsidRPr="00C11723" w:rsidRDefault="00E61E67" w:rsidP="00E61E67">
            <w:pPr>
              <w:pStyle w:val="ECEappel"/>
              <w:framePr w:hSpace="0" w:wrap="auto" w:vAnchor="margin" w:hAnchor="text" w:xAlign="left" w:yAlign="inline"/>
              <w:rPr>
                <w:bCs/>
                <w:szCs w:val="22"/>
              </w:rPr>
            </w:pPr>
            <w:r w:rsidRPr="00C11723">
              <w:t>ou en cas de difficulté</w:t>
            </w:r>
          </w:p>
        </w:tc>
        <w:tc>
          <w:tcPr>
            <w:tcW w:w="1418" w:type="dxa"/>
            <w:tcBorders>
              <w:top w:val="single" w:sz="6" w:space="0" w:color="auto"/>
            </w:tcBorders>
            <w:vAlign w:val="center"/>
          </w:tcPr>
          <w:p w:rsidR="00E61E67" w:rsidRPr="00C11723" w:rsidRDefault="00E61E67" w:rsidP="00E61E67">
            <w:pPr>
              <w:jc w:val="center"/>
              <w:rPr>
                <w:bCs/>
                <w:color w:val="auto"/>
                <w:szCs w:val="22"/>
              </w:rPr>
            </w:pPr>
            <w:r w:rsidRPr="00C11723">
              <w:rPr>
                <w:bCs/>
                <w:color w:val="auto"/>
                <w:sz w:val="96"/>
                <w:szCs w:val="96"/>
              </w:rPr>
              <w:sym w:font="Wingdings" w:char="F049"/>
            </w:r>
          </w:p>
        </w:tc>
      </w:tr>
    </w:tbl>
    <w:p w:rsidR="00E61E67" w:rsidRDefault="00E61E67" w:rsidP="00E61E67">
      <w:pPr>
        <w:pStyle w:val="ECEcorps"/>
        <w:ind w:left="720"/>
      </w:pPr>
    </w:p>
    <w:p w:rsidR="00183BB9" w:rsidRDefault="00183BB9" w:rsidP="00E61E67">
      <w:pPr>
        <w:pStyle w:val="ECEcorps"/>
        <w:ind w:left="720"/>
      </w:pPr>
    </w:p>
    <w:p w:rsidR="00E61E67" w:rsidRDefault="006872BE" w:rsidP="00E61E67">
      <w:pPr>
        <w:pStyle w:val="ECEcorps"/>
        <w:numPr>
          <w:ilvl w:val="0"/>
          <w:numId w:val="34"/>
        </w:numPr>
      </w:pPr>
      <w:r>
        <w:t>i</w:t>
      </w:r>
      <w:r w:rsidR="00E61E67">
        <w:t xml:space="preserve">mprimer, en mode paysage, le résultat de l’acquisition afin de l’exploiter. </w:t>
      </w:r>
      <w:r w:rsidR="001D3970">
        <w:t xml:space="preserve">Le document imprimé sera à rendre avec </w:t>
      </w:r>
      <w:r w:rsidR="00E61E67">
        <w:t>la copie.</w:t>
      </w:r>
    </w:p>
    <w:p w:rsidR="004B3655" w:rsidRPr="00D159B1" w:rsidRDefault="004B3655" w:rsidP="004B3655">
      <w:pPr>
        <w:pStyle w:val="ECEcorps"/>
      </w:pPr>
    </w:p>
    <w:p w:rsidR="00E61E67" w:rsidRDefault="00E61E67" w:rsidP="00E61E67">
      <w:pPr>
        <w:pStyle w:val="ECEcorps"/>
      </w:pPr>
      <w:r>
        <w:t>Comment est-il possible de distinguer, sur l’enregistrement, une bande blanche et une bande noire ? Justifier.</w:t>
      </w:r>
    </w:p>
    <w:p w:rsidR="00183BB9" w:rsidRPr="00341FA8" w:rsidRDefault="00183BB9" w:rsidP="00183BB9">
      <w:pPr>
        <w:pStyle w:val="ECErponse"/>
      </w:pPr>
      <w:r w:rsidRPr="00341FA8">
        <w:t>…………………………………………………………………………………………………</w:t>
      </w:r>
      <w:r>
        <w:t>..</w:t>
      </w:r>
      <w:r w:rsidRPr="00341FA8">
        <w:t>…</w:t>
      </w:r>
      <w:r>
        <w:t>…….</w:t>
      </w:r>
      <w:r w:rsidRPr="00341FA8">
        <w:t>………..………………..</w:t>
      </w:r>
    </w:p>
    <w:p w:rsidR="00183BB9" w:rsidRPr="00341FA8" w:rsidRDefault="00183BB9" w:rsidP="00183BB9">
      <w:pPr>
        <w:pStyle w:val="ECErponse"/>
      </w:pPr>
      <w:r w:rsidRPr="00341FA8">
        <w:t>…………………………………………………………………………………………………</w:t>
      </w:r>
      <w:r>
        <w:t>..</w:t>
      </w:r>
      <w:r w:rsidRPr="00341FA8">
        <w:t>…</w:t>
      </w:r>
      <w:r>
        <w:t>…….</w:t>
      </w:r>
      <w:r w:rsidRPr="00341FA8">
        <w:t>………..………………..</w:t>
      </w:r>
    </w:p>
    <w:p w:rsidR="00183BB9" w:rsidRDefault="00183BB9" w:rsidP="00183BB9">
      <w:pPr>
        <w:pStyle w:val="ECErponse"/>
      </w:pPr>
      <w:r w:rsidRPr="00341FA8">
        <w:t>…………………………………………………………………………………………………</w:t>
      </w:r>
      <w:r>
        <w:t>..</w:t>
      </w:r>
      <w:r w:rsidRPr="00341FA8">
        <w:t>…</w:t>
      </w:r>
      <w:r>
        <w:t>…….</w:t>
      </w:r>
      <w:r w:rsidRPr="00341FA8">
        <w:t>………..………………..</w:t>
      </w:r>
    </w:p>
    <w:p w:rsidR="00183BB9" w:rsidRDefault="00183BB9" w:rsidP="00183BB9">
      <w:pPr>
        <w:pStyle w:val="ECErponse"/>
      </w:pPr>
      <w:r w:rsidRPr="00341FA8">
        <w:t>…………………………………………………………………………………………………</w:t>
      </w:r>
      <w:r>
        <w:t>..</w:t>
      </w:r>
      <w:r w:rsidRPr="00341FA8">
        <w:t>…</w:t>
      </w:r>
      <w:r>
        <w:t>…….</w:t>
      </w:r>
      <w:r w:rsidRPr="00341FA8">
        <w:t>………..………………..</w:t>
      </w:r>
    </w:p>
    <w:p w:rsidR="00E61E67" w:rsidRDefault="00E61E67" w:rsidP="00E61E67">
      <w:pPr>
        <w:pStyle w:val="ECEcorps"/>
      </w:pPr>
    </w:p>
    <w:p w:rsidR="00183BB9" w:rsidRDefault="00183BB9" w:rsidP="00183BB9">
      <w:pPr>
        <w:pStyle w:val="ECEcorps"/>
      </w:pPr>
      <w:r>
        <w:t xml:space="preserve">En vous aidant du document 3, identifier et </w:t>
      </w:r>
      <w:r w:rsidRPr="00DC3B8A">
        <w:rPr>
          <w:b/>
        </w:rPr>
        <w:t>légender</w:t>
      </w:r>
      <w:r>
        <w:t>, sur l’enregistrement, les bandes correspondant à :</w:t>
      </w:r>
    </w:p>
    <w:p w:rsidR="001D3970" w:rsidRDefault="001D3970" w:rsidP="00E61E67">
      <w:pPr>
        <w:pStyle w:val="ECEcorps"/>
      </w:pPr>
    </w:p>
    <w:p w:rsidR="00E61E67" w:rsidRDefault="00E61E67" w:rsidP="00E61E67">
      <w:pPr>
        <w:pStyle w:val="ECEcorps"/>
        <w:numPr>
          <w:ilvl w:val="0"/>
          <w:numId w:val="19"/>
        </w:numPr>
      </w:pPr>
      <w:r>
        <w:t>la zone de garde initiale (</w:t>
      </w:r>
      <w:r w:rsidRPr="00717D92">
        <w:rPr>
          <w:b/>
        </w:rPr>
        <w:t>a</w:t>
      </w:r>
      <w:r>
        <w:t>) ;</w:t>
      </w:r>
    </w:p>
    <w:p w:rsidR="00E61E67" w:rsidRDefault="00E61E67" w:rsidP="00E61E67">
      <w:pPr>
        <w:pStyle w:val="ECEcorps"/>
        <w:numPr>
          <w:ilvl w:val="0"/>
          <w:numId w:val="19"/>
        </w:numPr>
      </w:pPr>
      <w:r>
        <w:t>la zone codant la première moitié de chiffres (</w:t>
      </w:r>
      <w:r w:rsidRPr="00717D92">
        <w:rPr>
          <w:b/>
        </w:rPr>
        <w:t>b</w:t>
      </w:r>
      <w:r>
        <w:t>) ;</w:t>
      </w:r>
    </w:p>
    <w:p w:rsidR="00E61E67" w:rsidRDefault="00E61E67" w:rsidP="00E61E67">
      <w:pPr>
        <w:pStyle w:val="ECEcorps"/>
        <w:numPr>
          <w:ilvl w:val="0"/>
          <w:numId w:val="19"/>
        </w:numPr>
      </w:pPr>
      <w:r>
        <w:t>la zone de garde centrale (</w:t>
      </w:r>
      <w:r w:rsidRPr="00717D92">
        <w:rPr>
          <w:b/>
        </w:rPr>
        <w:t>c</w:t>
      </w:r>
      <w:r>
        <w:t>) ;</w:t>
      </w:r>
    </w:p>
    <w:p w:rsidR="00E61E67" w:rsidRDefault="00E61E67" w:rsidP="00E61E67">
      <w:pPr>
        <w:pStyle w:val="ECEcorps"/>
        <w:numPr>
          <w:ilvl w:val="0"/>
          <w:numId w:val="19"/>
        </w:numPr>
      </w:pPr>
      <w:r>
        <w:t>la zone codant la deuxième moitié de chiffres (</w:t>
      </w:r>
      <w:r w:rsidRPr="00717D92">
        <w:rPr>
          <w:b/>
        </w:rPr>
        <w:t>d</w:t>
      </w:r>
      <w:r>
        <w:t>) ;</w:t>
      </w:r>
    </w:p>
    <w:p w:rsidR="00E61E67" w:rsidRDefault="00E61E67" w:rsidP="00E61E67">
      <w:pPr>
        <w:pStyle w:val="ECEcorps"/>
        <w:numPr>
          <w:ilvl w:val="0"/>
          <w:numId w:val="19"/>
        </w:numPr>
      </w:pPr>
      <w:r>
        <w:t>la zone de garde finale (</w:t>
      </w:r>
      <w:r w:rsidRPr="00717D92">
        <w:rPr>
          <w:b/>
        </w:rPr>
        <w:t>e</w:t>
      </w:r>
      <w:r>
        <w:t>).</w:t>
      </w:r>
    </w:p>
    <w:p w:rsidR="00E61E67" w:rsidRDefault="00E61E67" w:rsidP="00E61E67">
      <w:pPr>
        <w:pStyle w:val="ECEcorps"/>
        <w:ind w:left="720"/>
      </w:pPr>
    </w:p>
    <w:p w:rsidR="00183BB9" w:rsidRDefault="00183BB9" w:rsidP="00E61E67">
      <w:pPr>
        <w:pStyle w:val="ECEcorps"/>
        <w:ind w:left="720"/>
      </w:pPr>
    </w:p>
    <w:p w:rsidR="00E61E67" w:rsidRDefault="00E61E67" w:rsidP="00E61E67">
      <w:pPr>
        <w:pStyle w:val="ECEcorps"/>
      </w:pPr>
      <w:r>
        <w:t xml:space="preserve">Par la méthode de votre choix, déterminer la vitesse moyenne avec laquelle les six derniers chiffres du </w:t>
      </w:r>
      <w:proofErr w:type="spellStart"/>
      <w:r>
        <w:t>code</w:t>
      </w:r>
      <w:r w:rsidR="00F11DD0">
        <w:noBreakHyphen/>
      </w:r>
      <w:r>
        <w:t>barres</w:t>
      </w:r>
      <w:proofErr w:type="spellEnd"/>
      <w:r>
        <w:t xml:space="preserve"> ont défilé. Faire de même pour les six premiers chiffres.</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tbl>
      <w:tblPr>
        <w:tblStyle w:val="Grilledutableau"/>
        <w:tblpPr w:leftFromText="141" w:rightFromText="141" w:vertAnchor="text" w:horzAnchor="margin" w:tblpXSpec="center" w:tblpY="1478"/>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34"/>
        <w:gridCol w:w="6880"/>
        <w:gridCol w:w="1434"/>
      </w:tblGrid>
      <w:tr w:rsidR="00E566E9" w:rsidTr="00E566E9">
        <w:trPr>
          <w:trHeight w:val="193"/>
        </w:trPr>
        <w:tc>
          <w:tcPr>
            <w:tcW w:w="1434" w:type="dxa"/>
            <w:tcBorders>
              <w:top w:val="single" w:sz="18" w:space="0" w:color="auto"/>
              <w:bottom w:val="single" w:sz="6" w:space="0" w:color="auto"/>
              <w:right w:val="nil"/>
            </w:tcBorders>
            <w:shd w:val="clear" w:color="auto" w:fill="D9D9D9"/>
            <w:vAlign w:val="center"/>
          </w:tcPr>
          <w:p w:rsidR="00E566E9" w:rsidRDefault="00E566E9" w:rsidP="00E566E9">
            <w:pPr>
              <w:jc w:val="center"/>
              <w:rPr>
                <w:bCs/>
                <w:color w:val="auto"/>
                <w:szCs w:val="22"/>
              </w:rPr>
            </w:pPr>
          </w:p>
        </w:tc>
        <w:tc>
          <w:tcPr>
            <w:tcW w:w="6880" w:type="dxa"/>
            <w:tcBorders>
              <w:top w:val="single" w:sz="18" w:space="0" w:color="auto"/>
              <w:left w:val="nil"/>
              <w:bottom w:val="single" w:sz="6" w:space="0" w:color="auto"/>
              <w:right w:val="nil"/>
            </w:tcBorders>
            <w:shd w:val="clear" w:color="auto" w:fill="D9D9D9"/>
            <w:vAlign w:val="center"/>
          </w:tcPr>
          <w:p w:rsidR="00E566E9" w:rsidRDefault="00E566E9" w:rsidP="00E566E9">
            <w:pPr>
              <w:pStyle w:val="ECEappel"/>
              <w:framePr w:hSpace="0" w:wrap="auto" w:vAnchor="margin" w:hAnchor="text" w:xAlign="left" w:yAlign="inline"/>
            </w:pPr>
            <w:r>
              <w:t>APPEL FACULTATIF</w:t>
            </w:r>
          </w:p>
        </w:tc>
        <w:tc>
          <w:tcPr>
            <w:tcW w:w="1434" w:type="dxa"/>
            <w:tcBorders>
              <w:top w:val="single" w:sz="18" w:space="0" w:color="auto"/>
              <w:left w:val="nil"/>
              <w:bottom w:val="single" w:sz="6" w:space="0" w:color="auto"/>
            </w:tcBorders>
            <w:shd w:val="clear" w:color="auto" w:fill="D9D9D9"/>
            <w:vAlign w:val="center"/>
          </w:tcPr>
          <w:p w:rsidR="00E566E9" w:rsidRDefault="00E566E9" w:rsidP="00E566E9">
            <w:pPr>
              <w:jc w:val="center"/>
              <w:rPr>
                <w:bCs/>
                <w:color w:val="auto"/>
                <w:szCs w:val="22"/>
              </w:rPr>
            </w:pPr>
          </w:p>
        </w:tc>
      </w:tr>
      <w:tr w:rsidR="00E566E9" w:rsidTr="00E566E9">
        <w:trPr>
          <w:trHeight w:val="628"/>
        </w:trPr>
        <w:tc>
          <w:tcPr>
            <w:tcW w:w="1434" w:type="dxa"/>
            <w:tcBorders>
              <w:top w:val="single" w:sz="6" w:space="0" w:color="auto"/>
            </w:tcBorders>
            <w:vAlign w:val="center"/>
          </w:tcPr>
          <w:p w:rsidR="00E566E9" w:rsidRPr="00592F79" w:rsidRDefault="00E566E9" w:rsidP="00E566E9">
            <w:pPr>
              <w:jc w:val="center"/>
              <w:rPr>
                <w:bCs/>
                <w:color w:val="auto"/>
                <w:sz w:val="96"/>
                <w:szCs w:val="96"/>
              </w:rPr>
            </w:pPr>
            <w:r w:rsidRPr="00592F79">
              <w:rPr>
                <w:bCs/>
                <w:color w:val="auto"/>
                <w:sz w:val="96"/>
                <w:szCs w:val="96"/>
              </w:rPr>
              <w:sym w:font="Wingdings" w:char="F049"/>
            </w:r>
          </w:p>
        </w:tc>
        <w:tc>
          <w:tcPr>
            <w:tcW w:w="6880" w:type="dxa"/>
            <w:tcBorders>
              <w:top w:val="single" w:sz="6" w:space="0" w:color="auto"/>
            </w:tcBorders>
            <w:vAlign w:val="center"/>
          </w:tcPr>
          <w:p w:rsidR="00E566E9" w:rsidRDefault="00E566E9" w:rsidP="00E566E9">
            <w:pPr>
              <w:pStyle w:val="ECEappel"/>
              <w:framePr w:hSpace="0" w:wrap="auto" w:vAnchor="margin" w:hAnchor="text" w:xAlign="left" w:yAlign="inline"/>
              <w:rPr>
                <w:bCs/>
                <w:szCs w:val="22"/>
              </w:rPr>
            </w:pPr>
            <w:r w:rsidRPr="0009288D">
              <w:t xml:space="preserve">Appeler </w:t>
            </w:r>
            <w:r>
              <w:t>le professeur</w:t>
            </w:r>
            <w:r w:rsidRPr="0009288D">
              <w:t xml:space="preserve"> en cas de difficulté</w:t>
            </w:r>
          </w:p>
        </w:tc>
        <w:tc>
          <w:tcPr>
            <w:tcW w:w="1434" w:type="dxa"/>
            <w:tcBorders>
              <w:top w:val="single" w:sz="6" w:space="0" w:color="auto"/>
            </w:tcBorders>
            <w:vAlign w:val="center"/>
          </w:tcPr>
          <w:p w:rsidR="00E566E9" w:rsidRDefault="00E566E9" w:rsidP="00E566E9">
            <w:pPr>
              <w:jc w:val="center"/>
              <w:rPr>
                <w:bCs/>
                <w:color w:val="auto"/>
                <w:szCs w:val="22"/>
              </w:rPr>
            </w:pPr>
            <w:r w:rsidRPr="00592F79">
              <w:rPr>
                <w:bCs/>
                <w:color w:val="auto"/>
                <w:sz w:val="96"/>
                <w:szCs w:val="96"/>
              </w:rPr>
              <w:sym w:font="Wingdings" w:char="F049"/>
            </w:r>
          </w:p>
        </w:tc>
      </w:tr>
    </w:tbl>
    <w:p w:rsidR="00E61E67" w:rsidRPr="00341FA8" w:rsidRDefault="00E61E67" w:rsidP="00E61E67">
      <w:pPr>
        <w:pStyle w:val="ECErponse"/>
      </w:pPr>
      <w:r w:rsidRPr="00341FA8">
        <w:t>…………………………………………………………………………………………………</w:t>
      </w:r>
      <w:r>
        <w:t>..</w:t>
      </w:r>
      <w:r w:rsidRPr="00341FA8">
        <w:t>…</w:t>
      </w:r>
      <w:r>
        <w:t>…….</w:t>
      </w:r>
      <w:r w:rsidRPr="00341FA8">
        <w:t>………..………………..</w:t>
      </w:r>
    </w:p>
    <w:p w:rsidR="00E61E67" w:rsidRDefault="00E61E67" w:rsidP="00E61E67">
      <w:pPr>
        <w:pStyle w:val="ECErponse"/>
      </w:pPr>
      <w:r w:rsidRPr="00341FA8">
        <w:t>…………………………………………………………………………………………………</w:t>
      </w:r>
      <w:r>
        <w:t>..</w:t>
      </w:r>
      <w:r w:rsidRPr="00341FA8">
        <w:t>…</w:t>
      </w:r>
      <w:r>
        <w:t>…….</w:t>
      </w:r>
      <w:r w:rsidRPr="00341FA8">
        <w:t>………..………………..</w:t>
      </w:r>
    </w:p>
    <w:p w:rsidR="00E61E67" w:rsidRDefault="00E61E67" w:rsidP="00E61E67">
      <w:pPr>
        <w:pStyle w:val="ECErponse"/>
      </w:pPr>
    </w:p>
    <w:p w:rsidR="001D3970" w:rsidRDefault="001D3970">
      <w:pPr>
        <w:spacing w:line="240" w:lineRule="auto"/>
        <w:jc w:val="left"/>
        <w:rPr>
          <w:bCs/>
          <w:color w:val="auto"/>
          <w:szCs w:val="22"/>
        </w:rPr>
      </w:pPr>
      <w:r>
        <w:br w:type="page"/>
      </w:r>
    </w:p>
    <w:p w:rsidR="009E7F73" w:rsidRPr="00341FA8" w:rsidRDefault="009E7F73" w:rsidP="00E566E9">
      <w:pPr>
        <w:pStyle w:val="ECErponse"/>
        <w:jc w:val="left"/>
      </w:pPr>
    </w:p>
    <w:p w:rsidR="00E61E67" w:rsidRPr="00B310A7" w:rsidRDefault="00E61E67" w:rsidP="00E61E67">
      <w:pPr>
        <w:pStyle w:val="ECEpartie"/>
        <w:numPr>
          <w:ilvl w:val="0"/>
          <w:numId w:val="4"/>
        </w:numPr>
      </w:pPr>
      <w:bookmarkStart w:id="26" w:name="_Toc436730303"/>
      <w:bookmarkStart w:id="27" w:name="_Toc437936102"/>
      <w:bookmarkStart w:id="28" w:name="_Toc498157353"/>
      <w:bookmarkStart w:id="29" w:name="_Toc504729772"/>
      <w:r>
        <w:t>Fiabilité</w:t>
      </w:r>
      <w:r w:rsidRPr="00B310A7">
        <w:t xml:space="preserve"> </w:t>
      </w:r>
      <w:r>
        <w:t xml:space="preserve">de la lecture </w:t>
      </w:r>
      <w:r w:rsidR="00513B66">
        <w:t xml:space="preserve">du code-barres </w:t>
      </w:r>
      <w:r>
        <w:rPr>
          <w:b w:val="0"/>
        </w:rPr>
        <w:t>(2</w:t>
      </w:r>
      <w:r w:rsidRPr="00B310A7">
        <w:rPr>
          <w:b w:val="0"/>
        </w:rPr>
        <w:t>0 minutes conseillées)</w:t>
      </w:r>
      <w:bookmarkEnd w:id="26"/>
      <w:bookmarkEnd w:id="27"/>
      <w:bookmarkEnd w:id="28"/>
      <w:bookmarkEnd w:id="29"/>
    </w:p>
    <w:p w:rsidR="00E61E67" w:rsidRDefault="00E61E67" w:rsidP="00E61E67">
      <w:pPr>
        <w:pStyle w:val="ECEcorps"/>
      </w:pPr>
    </w:p>
    <w:p w:rsidR="00E61E67" w:rsidRDefault="00E61E67" w:rsidP="00E61E67">
      <w:pPr>
        <w:pStyle w:val="ECEcorps"/>
      </w:pPr>
      <w:r>
        <w:t xml:space="preserve">Le passage du code-barres s’est-il réellement fait à vitesse constante ? Quelle conséquence cette variation </w:t>
      </w:r>
      <w:r w:rsidR="00A0112A">
        <w:t>peut elle</w:t>
      </w:r>
      <w:r>
        <w:t xml:space="preserve"> avoir sur l’interprétation du code-barres ? </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717D92" w:rsidRDefault="00717D92" w:rsidP="00E61E67">
      <w:pPr>
        <w:pStyle w:val="ECEcorps"/>
      </w:pPr>
    </w:p>
    <w:p w:rsidR="00E61E67" w:rsidRDefault="00183BB9" w:rsidP="00E61E67">
      <w:pPr>
        <w:pStyle w:val="ECEcorps"/>
      </w:pPr>
      <w:r>
        <w:t xml:space="preserve">À l’aide de </w:t>
      </w:r>
      <w:r w:rsidR="00E61E67">
        <w:t>l’enregistrement</w:t>
      </w:r>
      <w:r>
        <w:t xml:space="preserve">, identifier </w:t>
      </w:r>
      <w:r w:rsidR="00E61E67">
        <w:t>le chiffre correspondant à la clé de contrôle de votre code</w:t>
      </w:r>
      <w:r w:rsidR="00F11DD0">
        <w:t>-</w:t>
      </w:r>
      <w:r w:rsidR="00E61E67">
        <w:t>barre</w:t>
      </w:r>
      <w:r w:rsidR="00F11DD0">
        <w:t>s</w:t>
      </w:r>
      <w:r w:rsidR="00E61E67">
        <w:t xml:space="preserve">. Cela correspond-il au chiffre </w:t>
      </w:r>
      <w:r>
        <w:t xml:space="preserve">obtenu </w:t>
      </w:r>
      <w:r w:rsidR="00E61E67">
        <w:t xml:space="preserve">par le calcul </w:t>
      </w:r>
      <w:r w:rsidR="00F11DD0">
        <w:t>à la question</w:t>
      </w:r>
      <w:r w:rsidR="00E61E67">
        <w:t xml:space="preserve"> 1. ?</w:t>
      </w:r>
    </w:p>
    <w:p w:rsidR="00E61E67" w:rsidRPr="00341FA8" w:rsidRDefault="00E61E67" w:rsidP="00E61E67">
      <w:pPr>
        <w:pStyle w:val="ECErponse"/>
      </w:pPr>
      <w:bookmarkStart w:id="30" w:name="_Hlk496708889"/>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Default="00E61E67" w:rsidP="00E61E67">
      <w:pPr>
        <w:pStyle w:val="ECErponse"/>
      </w:pPr>
      <w:r w:rsidRPr="00341FA8">
        <w:t>…………………………………………………………………………………………………</w:t>
      </w:r>
      <w:r>
        <w:t>..</w:t>
      </w:r>
      <w:r w:rsidRPr="00341FA8">
        <w:t>…</w:t>
      </w:r>
      <w:r>
        <w:t>…….</w:t>
      </w:r>
      <w:r w:rsidRPr="00341FA8">
        <w:t>………..………………..</w:t>
      </w:r>
    </w:p>
    <w:bookmarkEnd w:id="30"/>
    <w:p w:rsidR="00E61E67" w:rsidRDefault="00E61E67" w:rsidP="00E61E67">
      <w:pPr>
        <w:pStyle w:val="ECEcorps"/>
      </w:pPr>
    </w:p>
    <w:p w:rsidR="00E61E67" w:rsidRDefault="00E61E67" w:rsidP="00E61E67">
      <w:pPr>
        <w:pStyle w:val="ECEcorps"/>
      </w:pPr>
      <w:r>
        <w:t xml:space="preserve">Expliquer en quoi le dispositif de la clé de contrôle permet d’augmenter la fiabilité lors de la lecture du </w:t>
      </w:r>
      <w:r w:rsidR="00A0112A">
        <w:t>code-barres</w:t>
      </w:r>
      <w:r>
        <w:t>.</w:t>
      </w:r>
    </w:p>
    <w:p w:rsidR="00E61E67" w:rsidRPr="00341FA8" w:rsidRDefault="00E61E67" w:rsidP="00E61E67">
      <w:pPr>
        <w:pStyle w:val="ECErponse"/>
      </w:pPr>
      <w:bookmarkStart w:id="31" w:name="_Hlk496708495"/>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Default="00E61E67" w:rsidP="00E61E67">
      <w:pPr>
        <w:pStyle w:val="ECErponse"/>
      </w:pPr>
      <w:r w:rsidRPr="00341FA8">
        <w:t>…………………………………………………………………………………………………</w:t>
      </w:r>
      <w:r>
        <w:t>..</w:t>
      </w:r>
      <w:r w:rsidRPr="00341FA8">
        <w:t>…</w:t>
      </w:r>
      <w:r>
        <w:t>…….</w:t>
      </w:r>
      <w:r w:rsidRPr="00341FA8">
        <w:t>………..………………..</w:t>
      </w:r>
    </w:p>
    <w:p w:rsidR="00E61E67" w:rsidRDefault="00E61E67" w:rsidP="00E61E67">
      <w:pPr>
        <w:pStyle w:val="ECErponse"/>
      </w:pPr>
      <w:r>
        <w:t>Citer un autre dispositif permettant d’augmenter la fiabilité de la lecture du code-barre</w:t>
      </w:r>
      <w:r w:rsidR="00F11DD0">
        <w:t>s</w:t>
      </w:r>
      <w:r>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Pr="00341FA8" w:rsidRDefault="00E61E67" w:rsidP="00E61E67">
      <w:pPr>
        <w:pStyle w:val="ECErponse"/>
      </w:pPr>
      <w:r w:rsidRPr="00341FA8">
        <w:t>…………………………………………………………………………………………………</w:t>
      </w:r>
      <w:r>
        <w:t>..</w:t>
      </w:r>
      <w:r w:rsidRPr="00341FA8">
        <w:t>…</w:t>
      </w:r>
      <w:r>
        <w:t>…….</w:t>
      </w:r>
      <w:r w:rsidRPr="00341FA8">
        <w:t>………..………………..</w:t>
      </w:r>
    </w:p>
    <w:p w:rsidR="00E61E67" w:rsidRDefault="00E61E67" w:rsidP="00E61E67">
      <w:pPr>
        <w:pStyle w:val="ECErponse"/>
      </w:pPr>
      <w:r w:rsidRPr="00341FA8">
        <w:t>…………………………………………………………………………………………………</w:t>
      </w:r>
      <w:r>
        <w:t>..</w:t>
      </w:r>
      <w:r w:rsidRPr="00341FA8">
        <w:t>…</w:t>
      </w:r>
      <w:r>
        <w:t>…….</w:t>
      </w:r>
      <w:r w:rsidRPr="00341FA8">
        <w:t>………..………………..</w:t>
      </w:r>
    </w:p>
    <w:bookmarkEnd w:id="31"/>
    <w:p w:rsidR="00E61E67" w:rsidRPr="00436D6C" w:rsidRDefault="00E61E67" w:rsidP="00E61E67">
      <w:pPr>
        <w:pStyle w:val="ECEcorps"/>
        <w:spacing w:before="120"/>
        <w:rPr>
          <w:b/>
          <w:sz w:val="16"/>
          <w:szCs w:val="16"/>
        </w:rPr>
      </w:pPr>
    </w:p>
    <w:p w:rsidR="00CC0B1A" w:rsidRDefault="00E61E67" w:rsidP="00717F8A">
      <w:pPr>
        <w:pStyle w:val="ECEcorps"/>
        <w:spacing w:before="120"/>
        <w:rPr>
          <w:rFonts w:eastAsia="Arial Unicode MS"/>
          <w:b/>
          <w:bCs/>
          <w:iCs/>
        </w:rPr>
      </w:pPr>
      <w:r w:rsidRPr="00341FA8">
        <w:rPr>
          <w:b/>
        </w:rPr>
        <w:t>Défaire le montage et ranger la paillasse avant de quitter la salle.</w:t>
      </w:r>
    </w:p>
    <w:p w:rsidR="00E61E67" w:rsidRDefault="007A4996" w:rsidP="00E61E67">
      <w:pPr>
        <w:pStyle w:val="ECEpuce1"/>
        <w:numPr>
          <w:ilvl w:val="0"/>
          <w:numId w:val="0"/>
        </w:numPr>
        <w:rPr>
          <w:b/>
        </w:rPr>
      </w:pPr>
      <w:r w:rsidRPr="007A4996">
        <w:rPr>
          <w:noProof/>
        </w:rPr>
        <w:pict>
          <v:rect id="Rectangle 40" o:spid="_x0000_s1060" style="position:absolute;left:0;text-align:left;margin-left:642.95pt;margin-top:261.95pt;width:41.2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" fillcolor="white [3212]" stroked="f" strokeweight="2pt">
            <v:path arrowok="t"/>
          </v:rect>
        </w:pict>
      </w:r>
      <w:bookmarkEnd w:id="17"/>
      <w:bookmarkEnd w:id="18"/>
      <w:bookmarkEnd w:id="19"/>
    </w:p>
    <w:sectPr w:rsidR="00E61E67" w:rsidSect="00680CBA">
      <w:footerReference w:type="default" r:id="rId24"/>
      <w:pgSz w:w="11906" w:h="16838" w:code="9"/>
      <w:pgMar w:top="851" w:right="851" w:bottom="851" w:left="85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AEA" w:rsidRDefault="00821AEA" w:rsidP="0008058B">
      <w:r>
        <w:separator/>
      </w:r>
    </w:p>
  </w:endnote>
  <w:endnote w:type="continuationSeparator" w:id="0">
    <w:p w:rsidR="00821AEA" w:rsidRDefault="00821AEA" w:rsidP="00080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EA" w:rsidRPr="00827238" w:rsidRDefault="00821AEA" w:rsidP="00511500">
    <w:pPr>
      <w:pStyle w:val="ECEcorps"/>
      <w:jc w:val="right"/>
    </w:pPr>
    <w:r w:rsidRPr="00827238">
      <w:t xml:space="preserve">Page </w:t>
    </w:r>
    <w:fldSimple w:instr=" PAGE ">
      <w:r w:rsidR="005416D8">
        <w:rPr>
          <w:noProof/>
        </w:rPr>
        <w:t>2</w:t>
      </w:r>
    </w:fldSimple>
    <w:r w:rsidRPr="00827238">
      <w:t xml:space="preserve"> sur </w:t>
    </w:r>
    <w:fldSimple w:instr=" NUMPAGES  ">
      <w:r w:rsidR="005416D8">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EA" w:rsidRPr="00827238" w:rsidRDefault="00821AEA" w:rsidP="00511500">
    <w:pPr>
      <w:pStyle w:val="ECEcorps"/>
      <w:jc w:val="right"/>
    </w:pPr>
    <w:r w:rsidRPr="00827238">
      <w:t xml:space="preserve">Page </w:t>
    </w:r>
    <w:fldSimple w:instr=" PAGE ">
      <w:r w:rsidR="005416D8">
        <w:rPr>
          <w:noProof/>
        </w:rPr>
        <w:t>4</w:t>
      </w:r>
    </w:fldSimple>
    <w:r w:rsidRPr="00827238">
      <w:t xml:space="preserve"> sur </w:t>
    </w:r>
    <w:fldSimple w:instr=" NUMPAGES  ">
      <w:r w:rsidR="005416D8">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EA" w:rsidRPr="00827238" w:rsidRDefault="00821AEA" w:rsidP="00511500">
    <w:pPr>
      <w:pStyle w:val="ECEcorps"/>
      <w:jc w:val="right"/>
    </w:pPr>
    <w:r w:rsidRPr="00827238">
      <w:t xml:space="preserve">Page </w:t>
    </w:r>
    <w:fldSimple w:instr=" PAGE ">
      <w:r w:rsidR="005416D8">
        <w:rPr>
          <w:noProof/>
        </w:rPr>
        <w:t>11</w:t>
      </w:r>
    </w:fldSimple>
    <w:r w:rsidRPr="00827238">
      <w:t xml:space="preserve"> sur </w:t>
    </w:r>
    <w:fldSimple w:instr=" NUMPAGES  ">
      <w:r w:rsidR="005416D8">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AEA" w:rsidRDefault="00821AEA" w:rsidP="0008058B">
      <w:r>
        <w:separator/>
      </w:r>
    </w:p>
  </w:footnote>
  <w:footnote w:type="continuationSeparator" w:id="0">
    <w:p w:rsidR="00821AEA" w:rsidRDefault="00821AEA" w:rsidP="000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EA" w:rsidRPr="002C4CFD" w:rsidRDefault="00821AEA" w:rsidP="00511500">
    <w:pPr>
      <w:pStyle w:val="ECEcorps"/>
      <w:tabs>
        <w:tab w:val="center" w:pos="851"/>
        <w:tab w:val="center" w:pos="5103"/>
        <w:tab w:val="center" w:pos="9498"/>
      </w:tabs>
      <w:rPr>
        <w:b/>
        <w:sz w:val="24"/>
        <w:szCs w:val="24"/>
      </w:rPr>
    </w:pPr>
    <w:r>
      <w:tab/>
    </w:r>
    <w:r w:rsidRPr="007728A4">
      <w:t>Obligatoire</w:t>
    </w:r>
    <w:r>
      <w:tab/>
    </w:r>
    <w:r>
      <w:rPr>
        <w:b/>
        <w:sz w:val="24"/>
        <w:szCs w:val="24"/>
      </w:rPr>
      <w:t>FIABILITÉ DE LA LECTURE D’UN CODE-BARRES</w:t>
    </w:r>
    <w:r>
      <w:tab/>
      <w:t>Session</w:t>
    </w:r>
  </w:p>
  <w:p w:rsidR="00821AEA" w:rsidRPr="007728A4" w:rsidRDefault="00821AEA" w:rsidP="00511500">
    <w:pPr>
      <w:pStyle w:val="ECEcorps"/>
      <w:tabs>
        <w:tab w:val="center" w:pos="851"/>
        <w:tab w:val="center" w:pos="5103"/>
        <w:tab w:val="center" w:pos="9498"/>
      </w:tabs>
    </w:pPr>
    <w:r>
      <w:tab/>
    </w:r>
    <w:r>
      <w:tab/>
    </w:r>
    <w:proofErr w:type="gramStart"/>
    <w:r>
      <w:t>version</w:t>
    </w:r>
    <w:proofErr w:type="gramEnd"/>
    <w:r>
      <w:t xml:space="preserve"> photorésistance</w:t>
    </w:r>
    <w:r w:rsidRPr="007728A4">
      <w:tab/>
      <w:t>201</w:t>
    </w:r>
    <w:r>
      <w:t>8</w:t>
    </w:r>
  </w:p>
  <w:p w:rsidR="00821AEA" w:rsidRDefault="00821AEA" w:rsidP="00511500">
    <w:pPr>
      <w:pStyle w:val="ECEcorps"/>
      <w:tabs>
        <w:tab w:val="center" w:pos="851"/>
        <w:tab w:val="center" w:pos="5103"/>
        <w:tab w:val="center" w:pos="949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110D4427"/>
    <w:multiLevelType w:val="hybridMultilevel"/>
    <w:tmpl w:val="DD9C5490"/>
    <w:lvl w:ilvl="0" w:tplc="078E2084">
      <w:start w:val="1"/>
      <w:numFmt w:val="decimal"/>
      <w:lvlText w:val="1.%1"/>
      <w:lvlJc w:val="left"/>
      <w:pPr>
        <w:ind w:left="108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3D0C70"/>
    <w:multiLevelType w:val="hybridMultilevel"/>
    <w:tmpl w:val="58646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4434D"/>
    <w:multiLevelType w:val="hybridMultilevel"/>
    <w:tmpl w:val="DA521CF2"/>
    <w:lvl w:ilvl="0" w:tplc="675A87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645CD9"/>
    <w:multiLevelType w:val="hybridMultilevel"/>
    <w:tmpl w:val="76CABF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E33E9E"/>
    <w:multiLevelType w:val="multilevel"/>
    <w:tmpl w:val="818EC808"/>
    <w:lvl w:ilvl="0">
      <w:start w:val="1"/>
      <w:numFmt w:val="decimal"/>
      <w:lvlText w:val="%1."/>
      <w:lvlJc w:val="left"/>
      <w:pPr>
        <w:ind w:left="72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nsid w:val="2355348F"/>
    <w:multiLevelType w:val="multilevel"/>
    <w:tmpl w:val="0A04AA68"/>
    <w:lvl w:ilvl="0">
      <w:start w:val="2"/>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nsid w:val="2BC905CE"/>
    <w:multiLevelType w:val="hybridMultilevel"/>
    <w:tmpl w:val="59E4DF5C"/>
    <w:lvl w:ilvl="0" w:tplc="3C68D7E8">
      <w:start w:val="1"/>
      <w:numFmt w:val="decimal"/>
      <w:pStyle w:val="ECEpartie"/>
      <w:lvlText w:val="%1."/>
      <w:lvlJc w:val="left"/>
      <w:pPr>
        <w:ind w:left="360" w:hanging="360"/>
      </w:pPr>
      <w:rPr>
        <w:rFonts w:hint="default"/>
      </w:rPr>
    </w:lvl>
    <w:lvl w:ilvl="1" w:tplc="41281C06">
      <w:start w:val="1"/>
      <w:numFmt w:val="decimal"/>
      <w:lvlText w:val="1.%2"/>
      <w:lvlJc w:val="left"/>
      <w:pPr>
        <w:ind w:left="1080" w:hanging="360"/>
      </w:pPr>
      <w:rPr>
        <w:rFonts w:hint="default"/>
        <w:b w:val="0"/>
        <w:i w:val="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C3A668D"/>
    <w:multiLevelType w:val="hybridMultilevel"/>
    <w:tmpl w:val="F7E24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BC334F"/>
    <w:multiLevelType w:val="hybridMultilevel"/>
    <w:tmpl w:val="5212F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AE7BE6"/>
    <w:multiLevelType w:val="hybridMultilevel"/>
    <w:tmpl w:val="1048F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970FE9"/>
    <w:multiLevelType w:val="hybridMultilevel"/>
    <w:tmpl w:val="329AB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207F9D"/>
    <w:multiLevelType w:val="hybridMultilevel"/>
    <w:tmpl w:val="F0860C84"/>
    <w:lvl w:ilvl="0" w:tplc="41281C06">
      <w:start w:val="1"/>
      <w:numFmt w:val="decimal"/>
      <w:lvlText w:val="1.%1"/>
      <w:lvlJc w:val="left"/>
      <w:pPr>
        <w:ind w:left="108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1FE739E"/>
    <w:multiLevelType w:val="hybridMultilevel"/>
    <w:tmpl w:val="96DAD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2C659F"/>
    <w:multiLevelType w:val="hybridMultilevel"/>
    <w:tmpl w:val="8500E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BC6909"/>
    <w:multiLevelType w:val="multilevel"/>
    <w:tmpl w:val="7B5ACF5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F332F53"/>
    <w:multiLevelType w:val="multilevel"/>
    <w:tmpl w:val="0A04AA68"/>
    <w:lvl w:ilvl="0">
      <w:start w:val="2"/>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nsid w:val="52AF4C00"/>
    <w:multiLevelType w:val="hybridMultilevel"/>
    <w:tmpl w:val="E648F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B10AE4"/>
    <w:multiLevelType w:val="multilevel"/>
    <w:tmpl w:val="0A04AA68"/>
    <w:lvl w:ilvl="0">
      <w:start w:val="2"/>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1">
    <w:nsid w:val="592110F3"/>
    <w:multiLevelType w:val="hybridMultilevel"/>
    <w:tmpl w:val="E1AAF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FA7A6F"/>
    <w:multiLevelType w:val="hybridMultilevel"/>
    <w:tmpl w:val="96E8E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BC85BFE"/>
    <w:multiLevelType w:val="hybridMultilevel"/>
    <w:tmpl w:val="B25E3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7860CD"/>
    <w:multiLevelType w:val="hybridMultilevel"/>
    <w:tmpl w:val="BB288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B34D24"/>
    <w:multiLevelType w:val="multilevel"/>
    <w:tmpl w:val="7B5ACF5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1E8474F"/>
    <w:multiLevelType w:val="hybridMultilevel"/>
    <w:tmpl w:val="D2300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0F290A"/>
    <w:multiLevelType w:val="hybridMultilevel"/>
    <w:tmpl w:val="51D61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29">
    <w:nsid w:val="69787E10"/>
    <w:multiLevelType w:val="hybridMultilevel"/>
    <w:tmpl w:val="F5A08B88"/>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30">
    <w:nsid w:val="7499677D"/>
    <w:multiLevelType w:val="hybridMultilevel"/>
    <w:tmpl w:val="C15A0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4516BE"/>
    <w:multiLevelType w:val="hybridMultilevel"/>
    <w:tmpl w:val="785E0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8"/>
  </w:num>
  <w:num w:numId="3">
    <w:abstractNumId w:val="13"/>
  </w:num>
  <w:num w:numId="4">
    <w:abstractNumId w:val="7"/>
  </w:num>
  <w:num w:numId="5">
    <w:abstractNumId w:val="7"/>
    <w:lvlOverride w:ilvl="0">
      <w:startOverride w:val="1"/>
    </w:lvlOverride>
  </w:num>
  <w:num w:numId="6">
    <w:abstractNumId w:val="7"/>
  </w:num>
  <w:num w:numId="7">
    <w:abstractNumId w:val="7"/>
  </w:num>
  <w:num w:numId="8">
    <w:abstractNumId w:val="1"/>
  </w:num>
  <w:num w:numId="9">
    <w:abstractNumId w:val="12"/>
  </w:num>
  <w:num w:numId="10">
    <w:abstractNumId w:val="20"/>
  </w:num>
  <w:num w:numId="11">
    <w:abstractNumId w:val="5"/>
  </w:num>
  <w:num w:numId="12">
    <w:abstractNumId w:val="7"/>
    <w:lvlOverride w:ilvl="0">
      <w:startOverride w:val="1"/>
    </w:lvlOverride>
  </w:num>
  <w:num w:numId="13">
    <w:abstractNumId w:val="6"/>
  </w:num>
  <w:num w:numId="14">
    <w:abstractNumId w:val="18"/>
  </w:num>
  <w:num w:numId="15">
    <w:abstractNumId w:val="25"/>
  </w:num>
  <w:num w:numId="16">
    <w:abstractNumId w:val="16"/>
  </w:num>
  <w:num w:numId="17">
    <w:abstractNumId w:val="9"/>
  </w:num>
  <w:num w:numId="18">
    <w:abstractNumId w:val="10"/>
  </w:num>
  <w:num w:numId="19">
    <w:abstractNumId w:val="19"/>
  </w:num>
  <w:num w:numId="20">
    <w:abstractNumId w:val="11"/>
  </w:num>
  <w:num w:numId="21">
    <w:abstractNumId w:val="7"/>
    <w:lvlOverride w:ilvl="0">
      <w:startOverride w:val="1"/>
    </w:lvlOverride>
  </w:num>
  <w:num w:numId="22">
    <w:abstractNumId w:val="21"/>
  </w:num>
  <w:num w:numId="23">
    <w:abstractNumId w:val="24"/>
  </w:num>
  <w:num w:numId="24">
    <w:abstractNumId w:val="4"/>
  </w:num>
  <w:num w:numId="25">
    <w:abstractNumId w:val="22"/>
  </w:num>
  <w:num w:numId="26">
    <w:abstractNumId w:val="26"/>
  </w:num>
  <w:num w:numId="27">
    <w:abstractNumId w:val="23"/>
  </w:num>
  <w:num w:numId="28">
    <w:abstractNumId w:val="31"/>
  </w:num>
  <w:num w:numId="29">
    <w:abstractNumId w:val="29"/>
  </w:num>
  <w:num w:numId="30">
    <w:abstractNumId w:val="14"/>
  </w:num>
  <w:num w:numId="31">
    <w:abstractNumId w:val="3"/>
  </w:num>
  <w:num w:numId="32">
    <w:abstractNumId w:val="2"/>
  </w:num>
  <w:num w:numId="33">
    <w:abstractNumId w:val="15"/>
  </w:num>
  <w:num w:numId="34">
    <w:abstractNumId w:val="8"/>
  </w:num>
  <w:num w:numId="35">
    <w:abstractNumId w:val="7"/>
    <w:lvlOverride w:ilvl="0">
      <w:startOverride w:val="1"/>
    </w:lvlOverride>
  </w:num>
  <w:num w:numId="36">
    <w:abstractNumId w:val="30"/>
  </w:num>
  <w:num w:numId="37">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1808"/>
  <w:defaultTabStop w:val="709"/>
  <w:hyphenationZone w:val="425"/>
  <w:drawingGridHorizontalSpacing w:val="284"/>
  <w:drawingGridVerticalSpacing w:val="284"/>
  <w:noPunctuationKerning/>
  <w:characterSpacingControl w:val="doNotCompress"/>
  <w:hdrShapeDefaults>
    <o:shapedefaults v:ext="edit" spidmax="20481"/>
  </w:hdrShapeDefaults>
  <w:footnotePr>
    <w:footnote w:id="-1"/>
    <w:footnote w:id="0"/>
  </w:footnotePr>
  <w:endnotePr>
    <w:endnote w:id="-1"/>
    <w:endnote w:id="0"/>
  </w:endnotePr>
  <w:compat/>
  <w:rsids>
    <w:rsidRoot w:val="00060606"/>
    <w:rsid w:val="000007E9"/>
    <w:rsid w:val="00000AA9"/>
    <w:rsid w:val="00000D99"/>
    <w:rsid w:val="000015A3"/>
    <w:rsid w:val="00001CA5"/>
    <w:rsid w:val="00003CE5"/>
    <w:rsid w:val="00006D0D"/>
    <w:rsid w:val="0001198E"/>
    <w:rsid w:val="00013FDA"/>
    <w:rsid w:val="00020404"/>
    <w:rsid w:val="00022FFF"/>
    <w:rsid w:val="00024878"/>
    <w:rsid w:val="00024D3A"/>
    <w:rsid w:val="000301DD"/>
    <w:rsid w:val="000308EC"/>
    <w:rsid w:val="00031E86"/>
    <w:rsid w:val="0003345D"/>
    <w:rsid w:val="00036419"/>
    <w:rsid w:val="000452AF"/>
    <w:rsid w:val="00045E65"/>
    <w:rsid w:val="00050094"/>
    <w:rsid w:val="0005057E"/>
    <w:rsid w:val="0005391B"/>
    <w:rsid w:val="00053A8F"/>
    <w:rsid w:val="00060606"/>
    <w:rsid w:val="00060674"/>
    <w:rsid w:val="00060BEA"/>
    <w:rsid w:val="00071062"/>
    <w:rsid w:val="000730EC"/>
    <w:rsid w:val="00074D7B"/>
    <w:rsid w:val="00077E3A"/>
    <w:rsid w:val="0008058B"/>
    <w:rsid w:val="00082DAA"/>
    <w:rsid w:val="00091BDA"/>
    <w:rsid w:val="0009288D"/>
    <w:rsid w:val="00093FEE"/>
    <w:rsid w:val="00094B9D"/>
    <w:rsid w:val="00097A0B"/>
    <w:rsid w:val="000A056E"/>
    <w:rsid w:val="000A0EF6"/>
    <w:rsid w:val="000A193B"/>
    <w:rsid w:val="000A1F9F"/>
    <w:rsid w:val="000A30FC"/>
    <w:rsid w:val="000A35F6"/>
    <w:rsid w:val="000A3EEE"/>
    <w:rsid w:val="000A44CB"/>
    <w:rsid w:val="000A4DD1"/>
    <w:rsid w:val="000A7BEB"/>
    <w:rsid w:val="000A7D7B"/>
    <w:rsid w:val="000A7E22"/>
    <w:rsid w:val="000C0C10"/>
    <w:rsid w:val="000C76EB"/>
    <w:rsid w:val="000D382C"/>
    <w:rsid w:val="000D3D7B"/>
    <w:rsid w:val="000D4C7E"/>
    <w:rsid w:val="000D5BC9"/>
    <w:rsid w:val="000E11E8"/>
    <w:rsid w:val="000E478D"/>
    <w:rsid w:val="000E6CD3"/>
    <w:rsid w:val="000F09CE"/>
    <w:rsid w:val="000F2199"/>
    <w:rsid w:val="000F3C99"/>
    <w:rsid w:val="000F4A55"/>
    <w:rsid w:val="000F4F58"/>
    <w:rsid w:val="000F5562"/>
    <w:rsid w:val="00103CF6"/>
    <w:rsid w:val="00106697"/>
    <w:rsid w:val="001069DD"/>
    <w:rsid w:val="001101D6"/>
    <w:rsid w:val="00112337"/>
    <w:rsid w:val="00113F09"/>
    <w:rsid w:val="0011436C"/>
    <w:rsid w:val="00114973"/>
    <w:rsid w:val="00117BB9"/>
    <w:rsid w:val="001206CB"/>
    <w:rsid w:val="00120BAB"/>
    <w:rsid w:val="001227DD"/>
    <w:rsid w:val="00126D4C"/>
    <w:rsid w:val="001272D7"/>
    <w:rsid w:val="001274AB"/>
    <w:rsid w:val="0013016B"/>
    <w:rsid w:val="0013056C"/>
    <w:rsid w:val="001313C1"/>
    <w:rsid w:val="001373F0"/>
    <w:rsid w:val="00137967"/>
    <w:rsid w:val="00154171"/>
    <w:rsid w:val="00154704"/>
    <w:rsid w:val="0015770E"/>
    <w:rsid w:val="0016168B"/>
    <w:rsid w:val="0016304D"/>
    <w:rsid w:val="0017309B"/>
    <w:rsid w:val="00174B5C"/>
    <w:rsid w:val="0017627E"/>
    <w:rsid w:val="0017783F"/>
    <w:rsid w:val="00180BB9"/>
    <w:rsid w:val="00182F23"/>
    <w:rsid w:val="00183BB9"/>
    <w:rsid w:val="001843A3"/>
    <w:rsid w:val="0018447F"/>
    <w:rsid w:val="00184590"/>
    <w:rsid w:val="001849BD"/>
    <w:rsid w:val="00185C9A"/>
    <w:rsid w:val="001906E0"/>
    <w:rsid w:val="00193FDF"/>
    <w:rsid w:val="001946FD"/>
    <w:rsid w:val="00194A94"/>
    <w:rsid w:val="00195444"/>
    <w:rsid w:val="0019616D"/>
    <w:rsid w:val="00197F7D"/>
    <w:rsid w:val="001A032B"/>
    <w:rsid w:val="001A07C5"/>
    <w:rsid w:val="001A25F3"/>
    <w:rsid w:val="001A7872"/>
    <w:rsid w:val="001B1074"/>
    <w:rsid w:val="001B5CD4"/>
    <w:rsid w:val="001B6AE5"/>
    <w:rsid w:val="001B6B1F"/>
    <w:rsid w:val="001B6BCD"/>
    <w:rsid w:val="001C092B"/>
    <w:rsid w:val="001C1B1D"/>
    <w:rsid w:val="001C388B"/>
    <w:rsid w:val="001C74F2"/>
    <w:rsid w:val="001C7882"/>
    <w:rsid w:val="001D16A6"/>
    <w:rsid w:val="001D2E5B"/>
    <w:rsid w:val="001D3970"/>
    <w:rsid w:val="001E018F"/>
    <w:rsid w:val="001E22BE"/>
    <w:rsid w:val="001E36BA"/>
    <w:rsid w:val="001E4167"/>
    <w:rsid w:val="001E6BF0"/>
    <w:rsid w:val="001F2B63"/>
    <w:rsid w:val="001F3300"/>
    <w:rsid w:val="001F3BEA"/>
    <w:rsid w:val="001F42A2"/>
    <w:rsid w:val="001F5398"/>
    <w:rsid w:val="001F6316"/>
    <w:rsid w:val="002235F2"/>
    <w:rsid w:val="00223C4B"/>
    <w:rsid w:val="002248E8"/>
    <w:rsid w:val="00224CC5"/>
    <w:rsid w:val="00225C07"/>
    <w:rsid w:val="00226D9E"/>
    <w:rsid w:val="002304B8"/>
    <w:rsid w:val="002305FC"/>
    <w:rsid w:val="0023590A"/>
    <w:rsid w:val="00235CF8"/>
    <w:rsid w:val="00236CB9"/>
    <w:rsid w:val="002402D0"/>
    <w:rsid w:val="002406F0"/>
    <w:rsid w:val="00241433"/>
    <w:rsid w:val="00241535"/>
    <w:rsid w:val="002436AD"/>
    <w:rsid w:val="0024449D"/>
    <w:rsid w:val="00250129"/>
    <w:rsid w:val="00254449"/>
    <w:rsid w:val="002570A7"/>
    <w:rsid w:val="00257150"/>
    <w:rsid w:val="00262613"/>
    <w:rsid w:val="00263EAC"/>
    <w:rsid w:val="00266515"/>
    <w:rsid w:val="00266A8D"/>
    <w:rsid w:val="00267E4F"/>
    <w:rsid w:val="00272204"/>
    <w:rsid w:val="002739E2"/>
    <w:rsid w:val="00280F28"/>
    <w:rsid w:val="00286CF0"/>
    <w:rsid w:val="00287532"/>
    <w:rsid w:val="002938D0"/>
    <w:rsid w:val="00294BBC"/>
    <w:rsid w:val="00297830"/>
    <w:rsid w:val="002A033E"/>
    <w:rsid w:val="002A5B19"/>
    <w:rsid w:val="002B2244"/>
    <w:rsid w:val="002B4083"/>
    <w:rsid w:val="002B44A4"/>
    <w:rsid w:val="002B73D1"/>
    <w:rsid w:val="002B7AB6"/>
    <w:rsid w:val="002C1D88"/>
    <w:rsid w:val="002C2F23"/>
    <w:rsid w:val="002C3CC3"/>
    <w:rsid w:val="002C4CFD"/>
    <w:rsid w:val="002C7E76"/>
    <w:rsid w:val="002D1856"/>
    <w:rsid w:val="002E278B"/>
    <w:rsid w:val="002E68C6"/>
    <w:rsid w:val="002E6C2D"/>
    <w:rsid w:val="002E7086"/>
    <w:rsid w:val="002F1B07"/>
    <w:rsid w:val="002F3A6C"/>
    <w:rsid w:val="00302CE1"/>
    <w:rsid w:val="00305D9F"/>
    <w:rsid w:val="00310A1F"/>
    <w:rsid w:val="00312F6B"/>
    <w:rsid w:val="0031377B"/>
    <w:rsid w:val="00313B78"/>
    <w:rsid w:val="00314F87"/>
    <w:rsid w:val="00317EBC"/>
    <w:rsid w:val="0033241C"/>
    <w:rsid w:val="00332943"/>
    <w:rsid w:val="00332C86"/>
    <w:rsid w:val="00335717"/>
    <w:rsid w:val="00335B86"/>
    <w:rsid w:val="0033617C"/>
    <w:rsid w:val="0033731B"/>
    <w:rsid w:val="00343196"/>
    <w:rsid w:val="003441A7"/>
    <w:rsid w:val="00344874"/>
    <w:rsid w:val="00345A04"/>
    <w:rsid w:val="00351073"/>
    <w:rsid w:val="00352F7C"/>
    <w:rsid w:val="00353C0A"/>
    <w:rsid w:val="00354071"/>
    <w:rsid w:val="00356DD6"/>
    <w:rsid w:val="00366A24"/>
    <w:rsid w:val="00367552"/>
    <w:rsid w:val="003713D8"/>
    <w:rsid w:val="00373136"/>
    <w:rsid w:val="0037570D"/>
    <w:rsid w:val="00380521"/>
    <w:rsid w:val="00380A67"/>
    <w:rsid w:val="00380DF9"/>
    <w:rsid w:val="0038380C"/>
    <w:rsid w:val="003839E3"/>
    <w:rsid w:val="00385499"/>
    <w:rsid w:val="00386408"/>
    <w:rsid w:val="0039367C"/>
    <w:rsid w:val="00396D16"/>
    <w:rsid w:val="00397E4F"/>
    <w:rsid w:val="003A29BD"/>
    <w:rsid w:val="003A3104"/>
    <w:rsid w:val="003A37BA"/>
    <w:rsid w:val="003A56A2"/>
    <w:rsid w:val="003B069D"/>
    <w:rsid w:val="003B0ED1"/>
    <w:rsid w:val="003B15C1"/>
    <w:rsid w:val="003B41FF"/>
    <w:rsid w:val="003B6332"/>
    <w:rsid w:val="003B7BD4"/>
    <w:rsid w:val="003C0A55"/>
    <w:rsid w:val="003C13F9"/>
    <w:rsid w:val="003C640C"/>
    <w:rsid w:val="003C6A7A"/>
    <w:rsid w:val="003D058F"/>
    <w:rsid w:val="003D18C2"/>
    <w:rsid w:val="003D2AE5"/>
    <w:rsid w:val="003D2DB2"/>
    <w:rsid w:val="003E1C03"/>
    <w:rsid w:val="003F5DFB"/>
    <w:rsid w:val="00400178"/>
    <w:rsid w:val="00400882"/>
    <w:rsid w:val="00401A0E"/>
    <w:rsid w:val="00406D99"/>
    <w:rsid w:val="004143AF"/>
    <w:rsid w:val="00416D15"/>
    <w:rsid w:val="0042099D"/>
    <w:rsid w:val="00423167"/>
    <w:rsid w:val="00424F93"/>
    <w:rsid w:val="0042574D"/>
    <w:rsid w:val="00430881"/>
    <w:rsid w:val="004314C1"/>
    <w:rsid w:val="00431E37"/>
    <w:rsid w:val="0043345C"/>
    <w:rsid w:val="004335EF"/>
    <w:rsid w:val="00433603"/>
    <w:rsid w:val="004363AF"/>
    <w:rsid w:val="0044456D"/>
    <w:rsid w:val="0044519F"/>
    <w:rsid w:val="004466EB"/>
    <w:rsid w:val="00446724"/>
    <w:rsid w:val="00446AEF"/>
    <w:rsid w:val="00452138"/>
    <w:rsid w:val="00455CA0"/>
    <w:rsid w:val="00457661"/>
    <w:rsid w:val="004628F6"/>
    <w:rsid w:val="00462B30"/>
    <w:rsid w:val="0046515C"/>
    <w:rsid w:val="004750E7"/>
    <w:rsid w:val="00476A0E"/>
    <w:rsid w:val="00484BB6"/>
    <w:rsid w:val="00486CC1"/>
    <w:rsid w:val="00487610"/>
    <w:rsid w:val="00490BE1"/>
    <w:rsid w:val="00494687"/>
    <w:rsid w:val="004951F3"/>
    <w:rsid w:val="004955A9"/>
    <w:rsid w:val="00496711"/>
    <w:rsid w:val="004A6AD0"/>
    <w:rsid w:val="004B2D7C"/>
    <w:rsid w:val="004B3655"/>
    <w:rsid w:val="004B447C"/>
    <w:rsid w:val="004B461A"/>
    <w:rsid w:val="004B7AC0"/>
    <w:rsid w:val="004C0377"/>
    <w:rsid w:val="004C193F"/>
    <w:rsid w:val="004C486D"/>
    <w:rsid w:val="004C6199"/>
    <w:rsid w:val="004C7336"/>
    <w:rsid w:val="004D4946"/>
    <w:rsid w:val="004D699E"/>
    <w:rsid w:val="004D6D63"/>
    <w:rsid w:val="004E266D"/>
    <w:rsid w:val="004E3F39"/>
    <w:rsid w:val="004E7A99"/>
    <w:rsid w:val="004E7C5D"/>
    <w:rsid w:val="004F1A34"/>
    <w:rsid w:val="004F39E2"/>
    <w:rsid w:val="004F58C7"/>
    <w:rsid w:val="004F7FE3"/>
    <w:rsid w:val="00501769"/>
    <w:rsid w:val="00502267"/>
    <w:rsid w:val="005030D6"/>
    <w:rsid w:val="00511500"/>
    <w:rsid w:val="00511A0F"/>
    <w:rsid w:val="00512635"/>
    <w:rsid w:val="00513B66"/>
    <w:rsid w:val="00513DE4"/>
    <w:rsid w:val="00514057"/>
    <w:rsid w:val="005144E0"/>
    <w:rsid w:val="0051466E"/>
    <w:rsid w:val="00514F40"/>
    <w:rsid w:val="00523B31"/>
    <w:rsid w:val="005277A6"/>
    <w:rsid w:val="0052797B"/>
    <w:rsid w:val="00527A98"/>
    <w:rsid w:val="00527BD8"/>
    <w:rsid w:val="00531889"/>
    <w:rsid w:val="00533BD7"/>
    <w:rsid w:val="00534B2E"/>
    <w:rsid w:val="00535F25"/>
    <w:rsid w:val="005367B5"/>
    <w:rsid w:val="005415CA"/>
    <w:rsid w:val="005416D8"/>
    <w:rsid w:val="00541D9E"/>
    <w:rsid w:val="00542779"/>
    <w:rsid w:val="005429D7"/>
    <w:rsid w:val="00544AC8"/>
    <w:rsid w:val="00545715"/>
    <w:rsid w:val="00552A34"/>
    <w:rsid w:val="00552F43"/>
    <w:rsid w:val="00554A63"/>
    <w:rsid w:val="00556F17"/>
    <w:rsid w:val="00557DEF"/>
    <w:rsid w:val="00566D9F"/>
    <w:rsid w:val="0057096C"/>
    <w:rsid w:val="00573CB9"/>
    <w:rsid w:val="005768F4"/>
    <w:rsid w:val="00580DBF"/>
    <w:rsid w:val="005827DD"/>
    <w:rsid w:val="00586CF5"/>
    <w:rsid w:val="00590BD2"/>
    <w:rsid w:val="00591F52"/>
    <w:rsid w:val="00593DD4"/>
    <w:rsid w:val="00594093"/>
    <w:rsid w:val="005A3ADA"/>
    <w:rsid w:val="005A6352"/>
    <w:rsid w:val="005A7849"/>
    <w:rsid w:val="005B657C"/>
    <w:rsid w:val="005B6DD9"/>
    <w:rsid w:val="005D039C"/>
    <w:rsid w:val="005D4CC2"/>
    <w:rsid w:val="005E00BF"/>
    <w:rsid w:val="005E38FE"/>
    <w:rsid w:val="005F757F"/>
    <w:rsid w:val="006017BB"/>
    <w:rsid w:val="006019DD"/>
    <w:rsid w:val="0060356F"/>
    <w:rsid w:val="00603814"/>
    <w:rsid w:val="00604EC1"/>
    <w:rsid w:val="0060508C"/>
    <w:rsid w:val="00610C18"/>
    <w:rsid w:val="0061391F"/>
    <w:rsid w:val="00614820"/>
    <w:rsid w:val="006220B0"/>
    <w:rsid w:val="00622A2D"/>
    <w:rsid w:val="006256F1"/>
    <w:rsid w:val="00631235"/>
    <w:rsid w:val="00633F7C"/>
    <w:rsid w:val="0063420B"/>
    <w:rsid w:val="006368BD"/>
    <w:rsid w:val="006379DF"/>
    <w:rsid w:val="00640213"/>
    <w:rsid w:val="00641949"/>
    <w:rsid w:val="00641C53"/>
    <w:rsid w:val="0066698B"/>
    <w:rsid w:val="00667676"/>
    <w:rsid w:val="006708E8"/>
    <w:rsid w:val="00670A39"/>
    <w:rsid w:val="00671363"/>
    <w:rsid w:val="00674777"/>
    <w:rsid w:val="0067559A"/>
    <w:rsid w:val="00675DF7"/>
    <w:rsid w:val="00680CBA"/>
    <w:rsid w:val="006872BE"/>
    <w:rsid w:val="00691195"/>
    <w:rsid w:val="00695966"/>
    <w:rsid w:val="006A0F26"/>
    <w:rsid w:val="006A1119"/>
    <w:rsid w:val="006A12CE"/>
    <w:rsid w:val="006A4982"/>
    <w:rsid w:val="006B19F0"/>
    <w:rsid w:val="006B267E"/>
    <w:rsid w:val="006B4DC8"/>
    <w:rsid w:val="006B5823"/>
    <w:rsid w:val="006C0E7F"/>
    <w:rsid w:val="006C30C7"/>
    <w:rsid w:val="006C3642"/>
    <w:rsid w:val="006D03AF"/>
    <w:rsid w:val="006D2337"/>
    <w:rsid w:val="006D304F"/>
    <w:rsid w:val="006D532E"/>
    <w:rsid w:val="006E4A76"/>
    <w:rsid w:val="006E61FC"/>
    <w:rsid w:val="006E636C"/>
    <w:rsid w:val="006F3571"/>
    <w:rsid w:val="006F393E"/>
    <w:rsid w:val="006F3E75"/>
    <w:rsid w:val="00700B7B"/>
    <w:rsid w:val="00703EF9"/>
    <w:rsid w:val="0071461E"/>
    <w:rsid w:val="007171FB"/>
    <w:rsid w:val="00717D92"/>
    <w:rsid w:val="00717F8A"/>
    <w:rsid w:val="00720F9D"/>
    <w:rsid w:val="007248BF"/>
    <w:rsid w:val="00724A84"/>
    <w:rsid w:val="00725D58"/>
    <w:rsid w:val="0073199A"/>
    <w:rsid w:val="00733C52"/>
    <w:rsid w:val="0073506C"/>
    <w:rsid w:val="00736640"/>
    <w:rsid w:val="00736B78"/>
    <w:rsid w:val="007370E7"/>
    <w:rsid w:val="00741025"/>
    <w:rsid w:val="00743BEE"/>
    <w:rsid w:val="00745842"/>
    <w:rsid w:val="007473E2"/>
    <w:rsid w:val="007479C4"/>
    <w:rsid w:val="00750273"/>
    <w:rsid w:val="00750933"/>
    <w:rsid w:val="00750D77"/>
    <w:rsid w:val="00751CCC"/>
    <w:rsid w:val="00752C74"/>
    <w:rsid w:val="00753EFE"/>
    <w:rsid w:val="00762F0F"/>
    <w:rsid w:val="00762F90"/>
    <w:rsid w:val="00763A9D"/>
    <w:rsid w:val="007728A4"/>
    <w:rsid w:val="00774FEE"/>
    <w:rsid w:val="0077657C"/>
    <w:rsid w:val="00777A5A"/>
    <w:rsid w:val="00780EAE"/>
    <w:rsid w:val="00787C04"/>
    <w:rsid w:val="00791883"/>
    <w:rsid w:val="0079470C"/>
    <w:rsid w:val="00795BD5"/>
    <w:rsid w:val="007A05E1"/>
    <w:rsid w:val="007A4996"/>
    <w:rsid w:val="007B2A68"/>
    <w:rsid w:val="007B3949"/>
    <w:rsid w:val="007B67DE"/>
    <w:rsid w:val="007B6CA1"/>
    <w:rsid w:val="007C14F5"/>
    <w:rsid w:val="007C25ED"/>
    <w:rsid w:val="007C2791"/>
    <w:rsid w:val="007C6232"/>
    <w:rsid w:val="007D2CCF"/>
    <w:rsid w:val="007D359B"/>
    <w:rsid w:val="007E1E26"/>
    <w:rsid w:val="007E3DE2"/>
    <w:rsid w:val="007E5469"/>
    <w:rsid w:val="007E5DC4"/>
    <w:rsid w:val="007F4752"/>
    <w:rsid w:val="007F4B1B"/>
    <w:rsid w:val="00800496"/>
    <w:rsid w:val="00800511"/>
    <w:rsid w:val="008034C0"/>
    <w:rsid w:val="00804AD2"/>
    <w:rsid w:val="00804D53"/>
    <w:rsid w:val="00807AB9"/>
    <w:rsid w:val="00810495"/>
    <w:rsid w:val="0081247E"/>
    <w:rsid w:val="00814D65"/>
    <w:rsid w:val="008212D5"/>
    <w:rsid w:val="00821AEA"/>
    <w:rsid w:val="00827038"/>
    <w:rsid w:val="00827238"/>
    <w:rsid w:val="00836887"/>
    <w:rsid w:val="00837709"/>
    <w:rsid w:val="00843F47"/>
    <w:rsid w:val="00845CFB"/>
    <w:rsid w:val="00847E64"/>
    <w:rsid w:val="00850491"/>
    <w:rsid w:val="00851F60"/>
    <w:rsid w:val="0085697D"/>
    <w:rsid w:val="00882C1C"/>
    <w:rsid w:val="00883B86"/>
    <w:rsid w:val="008842CD"/>
    <w:rsid w:val="00886ABE"/>
    <w:rsid w:val="008900C4"/>
    <w:rsid w:val="008906A1"/>
    <w:rsid w:val="008915AD"/>
    <w:rsid w:val="00892447"/>
    <w:rsid w:val="00894559"/>
    <w:rsid w:val="008A06B2"/>
    <w:rsid w:val="008A19B4"/>
    <w:rsid w:val="008A206A"/>
    <w:rsid w:val="008A2C45"/>
    <w:rsid w:val="008A66EA"/>
    <w:rsid w:val="008B1679"/>
    <w:rsid w:val="008B1B0C"/>
    <w:rsid w:val="008B2FDE"/>
    <w:rsid w:val="008B3457"/>
    <w:rsid w:val="008B4A15"/>
    <w:rsid w:val="008C38F0"/>
    <w:rsid w:val="008C4FF8"/>
    <w:rsid w:val="008C5E45"/>
    <w:rsid w:val="008D2329"/>
    <w:rsid w:val="008D5BC6"/>
    <w:rsid w:val="008D5E24"/>
    <w:rsid w:val="008D5F30"/>
    <w:rsid w:val="008E07FF"/>
    <w:rsid w:val="008E1D31"/>
    <w:rsid w:val="008E58B1"/>
    <w:rsid w:val="008E7248"/>
    <w:rsid w:val="008F33CC"/>
    <w:rsid w:val="008F43AF"/>
    <w:rsid w:val="00905302"/>
    <w:rsid w:val="00906C77"/>
    <w:rsid w:val="00910A57"/>
    <w:rsid w:val="00910ACC"/>
    <w:rsid w:val="00910B6F"/>
    <w:rsid w:val="00911084"/>
    <w:rsid w:val="00913D28"/>
    <w:rsid w:val="00915655"/>
    <w:rsid w:val="00915AEE"/>
    <w:rsid w:val="00917147"/>
    <w:rsid w:val="009177A5"/>
    <w:rsid w:val="00920E6D"/>
    <w:rsid w:val="00922E6B"/>
    <w:rsid w:val="00924F47"/>
    <w:rsid w:val="00933863"/>
    <w:rsid w:val="00934CC5"/>
    <w:rsid w:val="009362F7"/>
    <w:rsid w:val="009407A6"/>
    <w:rsid w:val="00943326"/>
    <w:rsid w:val="0094436A"/>
    <w:rsid w:val="0094523D"/>
    <w:rsid w:val="009506E7"/>
    <w:rsid w:val="009508E5"/>
    <w:rsid w:val="00953B67"/>
    <w:rsid w:val="00956745"/>
    <w:rsid w:val="00961955"/>
    <w:rsid w:val="0096209D"/>
    <w:rsid w:val="00965FA8"/>
    <w:rsid w:val="0096712D"/>
    <w:rsid w:val="009733E6"/>
    <w:rsid w:val="00973BA9"/>
    <w:rsid w:val="00974411"/>
    <w:rsid w:val="00977D3F"/>
    <w:rsid w:val="009850FD"/>
    <w:rsid w:val="00985951"/>
    <w:rsid w:val="009903B6"/>
    <w:rsid w:val="00992B1F"/>
    <w:rsid w:val="00992D6F"/>
    <w:rsid w:val="00993B34"/>
    <w:rsid w:val="00995D4D"/>
    <w:rsid w:val="009A2289"/>
    <w:rsid w:val="009A377C"/>
    <w:rsid w:val="009A4460"/>
    <w:rsid w:val="009A49E4"/>
    <w:rsid w:val="009A5591"/>
    <w:rsid w:val="009B3241"/>
    <w:rsid w:val="009C555A"/>
    <w:rsid w:val="009D0120"/>
    <w:rsid w:val="009D16BD"/>
    <w:rsid w:val="009D5DFA"/>
    <w:rsid w:val="009E0132"/>
    <w:rsid w:val="009E02D9"/>
    <w:rsid w:val="009E02DE"/>
    <w:rsid w:val="009E1FCF"/>
    <w:rsid w:val="009E239B"/>
    <w:rsid w:val="009E6679"/>
    <w:rsid w:val="009E7F73"/>
    <w:rsid w:val="009F3DBD"/>
    <w:rsid w:val="009F43E0"/>
    <w:rsid w:val="00A00F2A"/>
    <w:rsid w:val="00A0112A"/>
    <w:rsid w:val="00A01302"/>
    <w:rsid w:val="00A02307"/>
    <w:rsid w:val="00A023C1"/>
    <w:rsid w:val="00A027BC"/>
    <w:rsid w:val="00A050F7"/>
    <w:rsid w:val="00A05E9D"/>
    <w:rsid w:val="00A05EB9"/>
    <w:rsid w:val="00A0670F"/>
    <w:rsid w:val="00A1009A"/>
    <w:rsid w:val="00A1050A"/>
    <w:rsid w:val="00A12834"/>
    <w:rsid w:val="00A12F67"/>
    <w:rsid w:val="00A16872"/>
    <w:rsid w:val="00A17BC0"/>
    <w:rsid w:val="00A20232"/>
    <w:rsid w:val="00A240D8"/>
    <w:rsid w:val="00A260A0"/>
    <w:rsid w:val="00A27074"/>
    <w:rsid w:val="00A33775"/>
    <w:rsid w:val="00A34324"/>
    <w:rsid w:val="00A35262"/>
    <w:rsid w:val="00A3634E"/>
    <w:rsid w:val="00A37761"/>
    <w:rsid w:val="00A427AF"/>
    <w:rsid w:val="00A42D81"/>
    <w:rsid w:val="00A436E8"/>
    <w:rsid w:val="00A446AD"/>
    <w:rsid w:val="00A505C9"/>
    <w:rsid w:val="00A509E4"/>
    <w:rsid w:val="00A51CFF"/>
    <w:rsid w:val="00A52B59"/>
    <w:rsid w:val="00A5619C"/>
    <w:rsid w:val="00A60B25"/>
    <w:rsid w:val="00A615E1"/>
    <w:rsid w:val="00A649FE"/>
    <w:rsid w:val="00A71D28"/>
    <w:rsid w:val="00A74BB4"/>
    <w:rsid w:val="00A80A91"/>
    <w:rsid w:val="00A816F2"/>
    <w:rsid w:val="00A94E48"/>
    <w:rsid w:val="00A960AB"/>
    <w:rsid w:val="00A96E30"/>
    <w:rsid w:val="00AA331C"/>
    <w:rsid w:val="00AA541B"/>
    <w:rsid w:val="00AB1C2D"/>
    <w:rsid w:val="00AB2FAD"/>
    <w:rsid w:val="00AB3C23"/>
    <w:rsid w:val="00AC03CC"/>
    <w:rsid w:val="00AC1F4D"/>
    <w:rsid w:val="00AC1FBC"/>
    <w:rsid w:val="00AC48FD"/>
    <w:rsid w:val="00AC7F4D"/>
    <w:rsid w:val="00AD03B6"/>
    <w:rsid w:val="00AD1605"/>
    <w:rsid w:val="00AD4F64"/>
    <w:rsid w:val="00AE1C5F"/>
    <w:rsid w:val="00AE325B"/>
    <w:rsid w:val="00AE5C1F"/>
    <w:rsid w:val="00AF12DB"/>
    <w:rsid w:val="00B04CF7"/>
    <w:rsid w:val="00B12998"/>
    <w:rsid w:val="00B1701C"/>
    <w:rsid w:val="00B243A7"/>
    <w:rsid w:val="00B267A9"/>
    <w:rsid w:val="00B30736"/>
    <w:rsid w:val="00B3421A"/>
    <w:rsid w:val="00B35967"/>
    <w:rsid w:val="00B40BD5"/>
    <w:rsid w:val="00B40C58"/>
    <w:rsid w:val="00B41AC6"/>
    <w:rsid w:val="00B42DA1"/>
    <w:rsid w:val="00B435F6"/>
    <w:rsid w:val="00B45BA6"/>
    <w:rsid w:val="00B4612A"/>
    <w:rsid w:val="00B4698B"/>
    <w:rsid w:val="00B46D6D"/>
    <w:rsid w:val="00B46EC2"/>
    <w:rsid w:val="00B471D0"/>
    <w:rsid w:val="00B55FA3"/>
    <w:rsid w:val="00B63ABE"/>
    <w:rsid w:val="00B64DBE"/>
    <w:rsid w:val="00B72E4D"/>
    <w:rsid w:val="00B72E51"/>
    <w:rsid w:val="00B7569F"/>
    <w:rsid w:val="00B7616B"/>
    <w:rsid w:val="00B8122D"/>
    <w:rsid w:val="00B821CB"/>
    <w:rsid w:val="00B827D4"/>
    <w:rsid w:val="00B90845"/>
    <w:rsid w:val="00BA5760"/>
    <w:rsid w:val="00BA5C0E"/>
    <w:rsid w:val="00BA6AA5"/>
    <w:rsid w:val="00BB491B"/>
    <w:rsid w:val="00BB520C"/>
    <w:rsid w:val="00BB5D1A"/>
    <w:rsid w:val="00BC2751"/>
    <w:rsid w:val="00BC7817"/>
    <w:rsid w:val="00BD099C"/>
    <w:rsid w:val="00BD2046"/>
    <w:rsid w:val="00BD2BE0"/>
    <w:rsid w:val="00BD3D19"/>
    <w:rsid w:val="00BD6820"/>
    <w:rsid w:val="00BE2432"/>
    <w:rsid w:val="00BE38A7"/>
    <w:rsid w:val="00BF194C"/>
    <w:rsid w:val="00BF3950"/>
    <w:rsid w:val="00BF40A4"/>
    <w:rsid w:val="00BF45AB"/>
    <w:rsid w:val="00BF661D"/>
    <w:rsid w:val="00C00974"/>
    <w:rsid w:val="00C014C3"/>
    <w:rsid w:val="00C03A82"/>
    <w:rsid w:val="00C0497D"/>
    <w:rsid w:val="00C06213"/>
    <w:rsid w:val="00C114D3"/>
    <w:rsid w:val="00C11723"/>
    <w:rsid w:val="00C15D52"/>
    <w:rsid w:val="00C164F5"/>
    <w:rsid w:val="00C17467"/>
    <w:rsid w:val="00C229D4"/>
    <w:rsid w:val="00C22A4C"/>
    <w:rsid w:val="00C23E7C"/>
    <w:rsid w:val="00C24FEE"/>
    <w:rsid w:val="00C3270A"/>
    <w:rsid w:val="00C32F86"/>
    <w:rsid w:val="00C41B19"/>
    <w:rsid w:val="00C41EB2"/>
    <w:rsid w:val="00C467EB"/>
    <w:rsid w:val="00C51C93"/>
    <w:rsid w:val="00C550C6"/>
    <w:rsid w:val="00C57D68"/>
    <w:rsid w:val="00C60133"/>
    <w:rsid w:val="00C60BE5"/>
    <w:rsid w:val="00C623E7"/>
    <w:rsid w:val="00C62682"/>
    <w:rsid w:val="00C642EC"/>
    <w:rsid w:val="00C645CC"/>
    <w:rsid w:val="00C74BFD"/>
    <w:rsid w:val="00C80DE5"/>
    <w:rsid w:val="00C906AD"/>
    <w:rsid w:val="00C96FAD"/>
    <w:rsid w:val="00CA1A4D"/>
    <w:rsid w:val="00CB288B"/>
    <w:rsid w:val="00CC0B1A"/>
    <w:rsid w:val="00CC3320"/>
    <w:rsid w:val="00CC3464"/>
    <w:rsid w:val="00CC57B9"/>
    <w:rsid w:val="00CC5A0F"/>
    <w:rsid w:val="00CC695B"/>
    <w:rsid w:val="00CD1F8A"/>
    <w:rsid w:val="00CD300B"/>
    <w:rsid w:val="00CE32A8"/>
    <w:rsid w:val="00CE4EF5"/>
    <w:rsid w:val="00CE5CF4"/>
    <w:rsid w:val="00CE6AA4"/>
    <w:rsid w:val="00CF3225"/>
    <w:rsid w:val="00D02192"/>
    <w:rsid w:val="00D03DCC"/>
    <w:rsid w:val="00D0594C"/>
    <w:rsid w:val="00D073A6"/>
    <w:rsid w:val="00D11DC2"/>
    <w:rsid w:val="00D159B1"/>
    <w:rsid w:val="00D20F73"/>
    <w:rsid w:val="00D22057"/>
    <w:rsid w:val="00D2727F"/>
    <w:rsid w:val="00D317CC"/>
    <w:rsid w:val="00D32EF2"/>
    <w:rsid w:val="00D37D27"/>
    <w:rsid w:val="00D51A4A"/>
    <w:rsid w:val="00D546B8"/>
    <w:rsid w:val="00D56FDD"/>
    <w:rsid w:val="00D610A3"/>
    <w:rsid w:val="00D630A8"/>
    <w:rsid w:val="00D64332"/>
    <w:rsid w:val="00D658D3"/>
    <w:rsid w:val="00D66825"/>
    <w:rsid w:val="00D6743B"/>
    <w:rsid w:val="00D70F69"/>
    <w:rsid w:val="00D72538"/>
    <w:rsid w:val="00D73A1C"/>
    <w:rsid w:val="00D73CB3"/>
    <w:rsid w:val="00D742A9"/>
    <w:rsid w:val="00D74F98"/>
    <w:rsid w:val="00D764DA"/>
    <w:rsid w:val="00D82237"/>
    <w:rsid w:val="00D83F6D"/>
    <w:rsid w:val="00D84626"/>
    <w:rsid w:val="00D877BE"/>
    <w:rsid w:val="00D9649A"/>
    <w:rsid w:val="00D96FEA"/>
    <w:rsid w:val="00DA1043"/>
    <w:rsid w:val="00DA139A"/>
    <w:rsid w:val="00DA2084"/>
    <w:rsid w:val="00DA6E08"/>
    <w:rsid w:val="00DC1C63"/>
    <w:rsid w:val="00DC24FF"/>
    <w:rsid w:val="00DC2BD8"/>
    <w:rsid w:val="00DC43E4"/>
    <w:rsid w:val="00DC44E9"/>
    <w:rsid w:val="00DD02A8"/>
    <w:rsid w:val="00DD0D69"/>
    <w:rsid w:val="00DD3429"/>
    <w:rsid w:val="00DE5D09"/>
    <w:rsid w:val="00DE63DA"/>
    <w:rsid w:val="00DE6F64"/>
    <w:rsid w:val="00DE71CE"/>
    <w:rsid w:val="00DE760F"/>
    <w:rsid w:val="00DE7B24"/>
    <w:rsid w:val="00DF3178"/>
    <w:rsid w:val="00DF5D61"/>
    <w:rsid w:val="00DF70B3"/>
    <w:rsid w:val="00E0041F"/>
    <w:rsid w:val="00E01154"/>
    <w:rsid w:val="00E049DE"/>
    <w:rsid w:val="00E07296"/>
    <w:rsid w:val="00E076AF"/>
    <w:rsid w:val="00E129D6"/>
    <w:rsid w:val="00E137F8"/>
    <w:rsid w:val="00E14BA5"/>
    <w:rsid w:val="00E152C0"/>
    <w:rsid w:val="00E170B4"/>
    <w:rsid w:val="00E21464"/>
    <w:rsid w:val="00E2460E"/>
    <w:rsid w:val="00E26870"/>
    <w:rsid w:val="00E310D8"/>
    <w:rsid w:val="00E34C70"/>
    <w:rsid w:val="00E3791C"/>
    <w:rsid w:val="00E438C3"/>
    <w:rsid w:val="00E46864"/>
    <w:rsid w:val="00E520C6"/>
    <w:rsid w:val="00E54C59"/>
    <w:rsid w:val="00E566E9"/>
    <w:rsid w:val="00E56A7B"/>
    <w:rsid w:val="00E56D83"/>
    <w:rsid w:val="00E573C4"/>
    <w:rsid w:val="00E607FB"/>
    <w:rsid w:val="00E61E67"/>
    <w:rsid w:val="00E6291A"/>
    <w:rsid w:val="00E64125"/>
    <w:rsid w:val="00E6693A"/>
    <w:rsid w:val="00E72BA5"/>
    <w:rsid w:val="00E74827"/>
    <w:rsid w:val="00E749E8"/>
    <w:rsid w:val="00E74E52"/>
    <w:rsid w:val="00E81D3B"/>
    <w:rsid w:val="00E81F3D"/>
    <w:rsid w:val="00E8570A"/>
    <w:rsid w:val="00E85DDA"/>
    <w:rsid w:val="00E87C28"/>
    <w:rsid w:val="00E907D0"/>
    <w:rsid w:val="00E911F2"/>
    <w:rsid w:val="00E92858"/>
    <w:rsid w:val="00E961C1"/>
    <w:rsid w:val="00E965B7"/>
    <w:rsid w:val="00E97B72"/>
    <w:rsid w:val="00EA3206"/>
    <w:rsid w:val="00EA61AB"/>
    <w:rsid w:val="00EB1273"/>
    <w:rsid w:val="00ED17C0"/>
    <w:rsid w:val="00ED2754"/>
    <w:rsid w:val="00ED287F"/>
    <w:rsid w:val="00ED74AF"/>
    <w:rsid w:val="00EE0587"/>
    <w:rsid w:val="00EE0ABD"/>
    <w:rsid w:val="00EE12CE"/>
    <w:rsid w:val="00EE308A"/>
    <w:rsid w:val="00EE3251"/>
    <w:rsid w:val="00EE33B1"/>
    <w:rsid w:val="00EE52C4"/>
    <w:rsid w:val="00EF1517"/>
    <w:rsid w:val="00EF25B5"/>
    <w:rsid w:val="00EF55DE"/>
    <w:rsid w:val="00F01722"/>
    <w:rsid w:val="00F034F2"/>
    <w:rsid w:val="00F06077"/>
    <w:rsid w:val="00F063FF"/>
    <w:rsid w:val="00F07161"/>
    <w:rsid w:val="00F0778E"/>
    <w:rsid w:val="00F07F89"/>
    <w:rsid w:val="00F10905"/>
    <w:rsid w:val="00F11BD2"/>
    <w:rsid w:val="00F11DD0"/>
    <w:rsid w:val="00F14501"/>
    <w:rsid w:val="00F15700"/>
    <w:rsid w:val="00F20118"/>
    <w:rsid w:val="00F21C70"/>
    <w:rsid w:val="00F23325"/>
    <w:rsid w:val="00F26EDE"/>
    <w:rsid w:val="00F276CA"/>
    <w:rsid w:val="00F3077E"/>
    <w:rsid w:val="00F31C5B"/>
    <w:rsid w:val="00F31FC9"/>
    <w:rsid w:val="00F34F58"/>
    <w:rsid w:val="00F35C1A"/>
    <w:rsid w:val="00F371EF"/>
    <w:rsid w:val="00F429DB"/>
    <w:rsid w:val="00F44172"/>
    <w:rsid w:val="00F4438B"/>
    <w:rsid w:val="00F53785"/>
    <w:rsid w:val="00F53AFF"/>
    <w:rsid w:val="00F57852"/>
    <w:rsid w:val="00F60C94"/>
    <w:rsid w:val="00F61869"/>
    <w:rsid w:val="00F66787"/>
    <w:rsid w:val="00F679D1"/>
    <w:rsid w:val="00F71D62"/>
    <w:rsid w:val="00F80075"/>
    <w:rsid w:val="00F80EFD"/>
    <w:rsid w:val="00F84784"/>
    <w:rsid w:val="00F857C0"/>
    <w:rsid w:val="00F879D2"/>
    <w:rsid w:val="00F95DBC"/>
    <w:rsid w:val="00FA1D44"/>
    <w:rsid w:val="00FA3534"/>
    <w:rsid w:val="00FA4DFB"/>
    <w:rsid w:val="00FA593B"/>
    <w:rsid w:val="00FB14E2"/>
    <w:rsid w:val="00FB25E2"/>
    <w:rsid w:val="00FB2CA9"/>
    <w:rsid w:val="00FB3BD3"/>
    <w:rsid w:val="00FB3E16"/>
    <w:rsid w:val="00FB6C24"/>
    <w:rsid w:val="00FB6D79"/>
    <w:rsid w:val="00FC2648"/>
    <w:rsid w:val="00FC46DA"/>
    <w:rsid w:val="00FC5356"/>
    <w:rsid w:val="00FD415C"/>
    <w:rsid w:val="00FE2E74"/>
    <w:rsid w:val="00FE4C5A"/>
    <w:rsid w:val="00FE6107"/>
    <w:rsid w:val="00FE6ED7"/>
    <w:rsid w:val="00FE7A37"/>
    <w:rsid w:val="00FF44C1"/>
    <w:rsid w:val="00FF4B29"/>
    <w:rsid w:val="00FF764A"/>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rules v:ext="edit">
        <o:r id="V:Rule2" type="callout" idref="#_x0000_s1417"/>
        <o:r id="V:Rule6" type="connector" idref="#Connecteur droit avec flèche 157"/>
        <o:r id="V:Rule9" type="connector" idref="#_x0000_s1410"/>
        <o:r id="V:Rule10" type="connector" idref="#_x0000_s1411"/>
        <o:r id="V:Rule11" type="connector" idref="#Connecteur droit avec flèche 158"/>
        <o:r id="V:Rule12" type="connector" idref="#Connecteur droit avec flèche 61"/>
        <o:r id="V:Rule13" type="connector" idref="#Connecteur droit avec flèche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nhideWhenUsed="0"/>
    <w:lsdException w:name="Default Paragraph Font" w:uiPriority="1"/>
    <w:lsdException w:name="Body Text Indent" w:uiPriority="0"/>
    <w:lsdException w:name="Subtitle" w:semiHidden="0" w:uiPriority="0" w:unhideWhenUsed="0"/>
    <w:lsdException w:name="Strong" w:semiHidden="0" w:uiPriority="22" w:unhideWhenUsed="0" w:qFormat="1"/>
    <w:lsdException w:name="Emphasis" w:semiHidden="0" w:uiPriority="20" w:unhideWhenUsed="0"/>
    <w:lsdException w:name="annotation subject" w:uiPriority="0"/>
    <w:lsdException w:name="Balloon Text" w:uiPriority="0"/>
    <w:lsdException w:name="Table Grid" w:semiHidden="0" w:uiPriority="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A33775"/>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7"/>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ind w:left="924" w:hanging="357"/>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Lienhypertexte">
    <w:name w:val="Hyperlink"/>
    <w:basedOn w:val="Policepardfaut"/>
    <w:uiPriority w:val="99"/>
    <w:unhideWhenUsed/>
    <w:rsid w:val="0043345C"/>
    <w:rPr>
      <w:color w:val="0000FF" w:themeColor="hyperlink"/>
      <w:u w:val="single"/>
    </w:rPr>
  </w:style>
  <w:style w:type="character" w:customStyle="1" w:styleId="apple-converted-space">
    <w:name w:val="apple-converted-space"/>
    <w:basedOn w:val="Policepardfaut"/>
    <w:rsid w:val="00D546B8"/>
  </w:style>
  <w:style w:type="character" w:styleId="lev">
    <w:name w:val="Strong"/>
    <w:basedOn w:val="Policepardfaut"/>
    <w:uiPriority w:val="22"/>
    <w:qFormat/>
    <w:rsid w:val="00D546B8"/>
    <w:rPr>
      <w:b/>
      <w:bCs/>
    </w:rPr>
  </w:style>
  <w:style w:type="character" w:styleId="Lienhypertextesuivivisit">
    <w:name w:val="FollowedHyperlink"/>
    <w:basedOn w:val="Policepardfaut"/>
    <w:uiPriority w:val="99"/>
    <w:semiHidden/>
    <w:unhideWhenUsed/>
    <w:rsid w:val="00CC3464"/>
    <w:rPr>
      <w:color w:val="800080" w:themeColor="followedHyperlink"/>
      <w:u w:val="single"/>
    </w:rPr>
  </w:style>
  <w:style w:type="character" w:styleId="Textedelespacerserv">
    <w:name w:val="Placeholder Text"/>
    <w:basedOn w:val="Policepardfaut"/>
    <w:uiPriority w:val="99"/>
    <w:unhideWhenUsed/>
    <w:rsid w:val="00AA541B"/>
    <w:rPr>
      <w:color w:val="808080"/>
    </w:rPr>
  </w:style>
  <w:style w:type="paragraph" w:styleId="Paragraphedeliste">
    <w:name w:val="List Paragraph"/>
    <w:basedOn w:val="Normal"/>
    <w:uiPriority w:val="72"/>
    <w:rsid w:val="006C0E7F"/>
    <w:pPr>
      <w:ind w:left="720"/>
      <w:contextualSpacing/>
    </w:pPr>
  </w:style>
  <w:style w:type="paragraph" w:styleId="PrformatHTML">
    <w:name w:val="HTML Preformatted"/>
    <w:basedOn w:val="Normal"/>
    <w:link w:val="PrformatHTMLCar"/>
    <w:uiPriority w:val="99"/>
    <w:semiHidden/>
    <w:unhideWhenUsed/>
    <w:rsid w:val="003D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rPr>
  </w:style>
  <w:style w:type="character" w:customStyle="1" w:styleId="PrformatHTMLCar">
    <w:name w:val="Préformaté HTML Car"/>
    <w:basedOn w:val="Policepardfaut"/>
    <w:link w:val="PrformatHTML"/>
    <w:uiPriority w:val="99"/>
    <w:semiHidden/>
    <w:rsid w:val="003D058F"/>
    <w:rPr>
      <w:rFonts w:ascii="Courier New" w:hAnsi="Courier New" w:cs="Courier New"/>
    </w:rPr>
  </w:style>
  <w:style w:type="character" w:customStyle="1" w:styleId="UnresolvedMention">
    <w:name w:val="Unresolved Mention"/>
    <w:basedOn w:val="Policepardfaut"/>
    <w:uiPriority w:val="99"/>
    <w:semiHidden/>
    <w:unhideWhenUsed/>
    <w:rsid w:val="009C555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 w:id="1383748159">
      <w:bodyDiv w:val="1"/>
      <w:marLeft w:val="0"/>
      <w:marRight w:val="0"/>
      <w:marTop w:val="0"/>
      <w:marBottom w:val="0"/>
      <w:divBdr>
        <w:top w:val="none" w:sz="0" w:space="0" w:color="auto"/>
        <w:left w:val="none" w:sz="0" w:space="0" w:color="auto"/>
        <w:bottom w:val="none" w:sz="0" w:space="0" w:color="auto"/>
        <w:right w:val="none" w:sz="0" w:space="0" w:color="auto"/>
      </w:divBdr>
    </w:div>
    <w:div w:id="1475757404">
      <w:bodyDiv w:val="1"/>
      <w:marLeft w:val="0"/>
      <w:marRight w:val="0"/>
      <w:marTop w:val="0"/>
      <w:marBottom w:val="0"/>
      <w:divBdr>
        <w:top w:val="none" w:sz="0" w:space="0" w:color="auto"/>
        <w:left w:val="none" w:sz="0" w:space="0" w:color="auto"/>
        <w:bottom w:val="none" w:sz="0" w:space="0" w:color="auto"/>
        <w:right w:val="none" w:sz="0" w:space="0" w:color="auto"/>
      </w:divBdr>
    </w:div>
    <w:div w:id="16783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barre.be/image-code-barre.php" TargetMode="Externa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code.tec-it.com/fr/EAN1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jpeg"/><Relationship Id="rId10" Type="http://schemas.openxmlformats.org/officeDocument/2006/relationships/hyperlink" Target="http://www.codebarre.be/image-code-barre.php"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arcode.tec-it.com/fr/EAN13" TargetMode="External"/><Relationship Id="rId14" Type="http://schemas.openxmlformats.org/officeDocument/2006/relationships/footer" Target="footer1.xml"/><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061D-082A-4B99-BB32-FC930F09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Template>
  <TotalTime>56</TotalTime>
  <Pages>11</Pages>
  <Words>2395</Words>
  <Characters>14835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bg_ecep</cp:lastModifiedBy>
  <cp:revision>12</cp:revision>
  <cp:lastPrinted>2017-12-05T12:31:00Z</cp:lastPrinted>
  <dcterms:created xsi:type="dcterms:W3CDTF">2017-12-05T12:31:00Z</dcterms:created>
  <dcterms:modified xsi:type="dcterms:W3CDTF">2018-03-01T16:16:00Z</dcterms:modified>
</cp:coreProperties>
</file>