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8B" w:rsidRDefault="0008058B" w:rsidP="00511500">
      <w:pPr>
        <w:pStyle w:val="ECEcorps"/>
      </w:pPr>
      <w:bookmarkStart w:id="0" w:name="_GoBack"/>
      <w:bookmarkEnd w:id="0"/>
    </w:p>
    <w:p w:rsidR="005A6352" w:rsidRDefault="005A6352" w:rsidP="00511500">
      <w:pPr>
        <w:pStyle w:val="ECEcorps"/>
      </w:pPr>
    </w:p>
    <w:p w:rsidR="00A12834" w:rsidRDefault="00A12834" w:rsidP="008A2C45">
      <w:pPr>
        <w:pStyle w:val="ECEcorps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BACCALAURÉAT SÉRIE 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Épreuve de PHYSIQUE 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08058B" w:rsidRDefault="0008058B" w:rsidP="003B15C1">
      <w:pPr>
        <w:pStyle w:val="ECEcorps"/>
      </w:pPr>
    </w:p>
    <w:p w:rsidR="0008058B" w:rsidRDefault="0008058B" w:rsidP="0060508C">
      <w:pPr>
        <w:pStyle w:val="ECEsommaire"/>
      </w:pPr>
      <w:r w:rsidRPr="00F27BEF">
        <w:t>Sommaire</w:t>
      </w:r>
    </w:p>
    <w:p w:rsidR="00EB1C69" w:rsidRDefault="0092132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43326">
        <w:instrText xml:space="preserve"> TOC \t "ECEfiche;1;ECEpartie;2" </w:instrText>
      </w:r>
      <w:r>
        <w:fldChar w:fldCharType="separate"/>
      </w:r>
      <w:r w:rsidR="00EB1C69">
        <w:rPr>
          <w:noProof/>
        </w:rPr>
        <w:t>I. DESCRIPTIF DU SUJET DESTINÉ AUX ÉVALUATEURS</w:t>
      </w:r>
      <w:r w:rsidR="00EB1C69">
        <w:rPr>
          <w:noProof/>
        </w:rPr>
        <w:tab/>
      </w:r>
      <w:r>
        <w:rPr>
          <w:noProof/>
        </w:rPr>
        <w:fldChar w:fldCharType="begin"/>
      </w:r>
      <w:r w:rsidR="00EB1C69">
        <w:rPr>
          <w:noProof/>
        </w:rPr>
        <w:instrText xml:space="preserve"> PAGEREF _Toc504555103 \h </w:instrText>
      </w:r>
      <w:r>
        <w:rPr>
          <w:noProof/>
        </w:rPr>
      </w:r>
      <w:r>
        <w:rPr>
          <w:noProof/>
        </w:rPr>
        <w:fldChar w:fldCharType="separate"/>
      </w:r>
      <w:r w:rsidR="00E162CB">
        <w:rPr>
          <w:noProof/>
        </w:rPr>
        <w:t>2</w:t>
      </w:r>
      <w:r>
        <w:rPr>
          <w:noProof/>
        </w:rPr>
        <w:fldChar w:fldCharType="end"/>
      </w:r>
    </w:p>
    <w:p w:rsidR="00EB1C69" w:rsidRDefault="00EB1C69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LISTE DE MATÉRIEL DESTINÉE AUX ÉVALUATEURS ET AUX PERSONNELS DE LABORATOIRE</w:t>
      </w:r>
      <w:r>
        <w:rPr>
          <w:noProof/>
        </w:rPr>
        <w:tab/>
      </w:r>
      <w:r w:rsidR="00921325">
        <w:rPr>
          <w:noProof/>
        </w:rPr>
        <w:fldChar w:fldCharType="begin"/>
      </w:r>
      <w:r>
        <w:rPr>
          <w:noProof/>
        </w:rPr>
        <w:instrText xml:space="preserve"> PAGEREF _Toc504555104 \h </w:instrText>
      </w:r>
      <w:r w:rsidR="00921325">
        <w:rPr>
          <w:noProof/>
        </w:rPr>
      </w:r>
      <w:r w:rsidR="00921325">
        <w:rPr>
          <w:noProof/>
        </w:rPr>
        <w:fldChar w:fldCharType="separate"/>
      </w:r>
      <w:r w:rsidR="00E162CB">
        <w:rPr>
          <w:noProof/>
        </w:rPr>
        <w:t>3</w:t>
      </w:r>
      <w:r w:rsidR="00921325">
        <w:rPr>
          <w:noProof/>
        </w:rPr>
        <w:fldChar w:fldCharType="end"/>
      </w:r>
    </w:p>
    <w:p w:rsidR="00EB1C69" w:rsidRDefault="00EB1C69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921325">
        <w:rPr>
          <w:noProof/>
        </w:rPr>
        <w:fldChar w:fldCharType="begin"/>
      </w:r>
      <w:r>
        <w:rPr>
          <w:noProof/>
        </w:rPr>
        <w:instrText xml:space="preserve"> PAGEREF _Toc504555105 \h </w:instrText>
      </w:r>
      <w:r w:rsidR="00921325">
        <w:rPr>
          <w:noProof/>
        </w:rPr>
      </w:r>
      <w:r w:rsidR="00921325">
        <w:rPr>
          <w:noProof/>
        </w:rPr>
        <w:fldChar w:fldCharType="separate"/>
      </w:r>
      <w:r w:rsidR="00E162CB">
        <w:rPr>
          <w:noProof/>
        </w:rPr>
        <w:t>4</w:t>
      </w:r>
      <w:r w:rsidR="00921325">
        <w:rPr>
          <w:noProof/>
        </w:rPr>
        <w:fldChar w:fldCharType="end"/>
      </w:r>
    </w:p>
    <w:p w:rsidR="00EB1C69" w:rsidRDefault="00EB1C69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Visualisation d’une trame UART de la carte Arduino UNO </w:t>
      </w:r>
      <w:r w:rsidRPr="00BA4907">
        <w:t>(10 minutes conseillées)</w:t>
      </w:r>
      <w:r>
        <w:tab/>
      </w:r>
      <w:r w:rsidR="00921325">
        <w:fldChar w:fldCharType="begin"/>
      </w:r>
      <w:r>
        <w:instrText xml:space="preserve"> PAGEREF _Toc504555106 \h </w:instrText>
      </w:r>
      <w:r w:rsidR="00921325">
        <w:fldChar w:fldCharType="separate"/>
      </w:r>
      <w:r w:rsidR="00E162CB">
        <w:t>8</w:t>
      </w:r>
      <w:r w:rsidR="00921325">
        <w:fldChar w:fldCharType="end"/>
      </w:r>
    </w:p>
    <w:p w:rsidR="00EB1C69" w:rsidRDefault="00EB1C69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Obtention et décodage de la trame UART </w:t>
      </w:r>
      <w:r w:rsidRPr="00BA4907">
        <w:t>(30 minutes conseillées)</w:t>
      </w:r>
      <w:r>
        <w:tab/>
      </w:r>
      <w:r w:rsidR="00921325">
        <w:fldChar w:fldCharType="begin"/>
      </w:r>
      <w:r>
        <w:instrText xml:space="preserve"> PAGEREF _Toc504555107 \h </w:instrText>
      </w:r>
      <w:r w:rsidR="00921325">
        <w:fldChar w:fldCharType="separate"/>
      </w:r>
      <w:r w:rsidR="00E162CB">
        <w:t>8</w:t>
      </w:r>
      <w:r w:rsidR="00921325">
        <w:fldChar w:fldCharType="end"/>
      </w:r>
    </w:p>
    <w:p w:rsidR="00EB1C69" w:rsidRDefault="00EB1C69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Débit binaire de l’UART </w:t>
      </w:r>
      <w:r w:rsidRPr="00BA4907">
        <w:t>(20 minutes conseillées)</w:t>
      </w:r>
      <w:r>
        <w:tab/>
      </w:r>
      <w:r w:rsidR="00921325">
        <w:fldChar w:fldCharType="begin"/>
      </w:r>
      <w:r>
        <w:instrText xml:space="preserve"> PAGEREF _Toc504555108 \h </w:instrText>
      </w:r>
      <w:r w:rsidR="00921325">
        <w:fldChar w:fldCharType="separate"/>
      </w:r>
      <w:r w:rsidR="00E162CB">
        <w:t>9</w:t>
      </w:r>
      <w:r w:rsidR="00921325">
        <w:fldChar w:fldCharType="end"/>
      </w:r>
    </w:p>
    <w:p w:rsidR="0008058B" w:rsidRPr="004955A9" w:rsidRDefault="00921325" w:rsidP="00A16872">
      <w:pPr>
        <w:pStyle w:val="ECEcorps"/>
        <w:rPr>
          <w:bCs/>
        </w:rPr>
      </w:pPr>
      <w:r>
        <w:fldChar w:fldCharType="end"/>
      </w:r>
    </w:p>
    <w:p w:rsidR="0008058B" w:rsidRPr="004955A9" w:rsidRDefault="0008058B" w:rsidP="00915AEE">
      <w:pPr>
        <w:pStyle w:val="ECEcorps"/>
      </w:pPr>
      <w:r w:rsidRPr="004955A9"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1" w:name="_Toc266141527"/>
      <w:bookmarkStart w:id="2" w:name="_Toc266306016"/>
      <w:bookmarkStart w:id="3" w:name="_Toc266361599"/>
      <w:bookmarkStart w:id="4" w:name="_Toc497816573"/>
      <w:bookmarkStart w:id="5" w:name="_Toc504555103"/>
      <w:r w:rsidRPr="00636B48">
        <w:lastRenderedPageBreak/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1"/>
      <w:bookmarkEnd w:id="2"/>
      <w:bookmarkEnd w:id="3"/>
      <w:bookmarkEnd w:id="4"/>
      <w:bookmarkEnd w:id="5"/>
    </w:p>
    <w:p w:rsidR="0008058B" w:rsidRPr="00B97E62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1C235A" w:rsidRDefault="0008058B" w:rsidP="0060508C">
            <w:pPr>
              <w:pStyle w:val="ECEcorps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:rsidR="00777A5A" w:rsidRPr="0060508C" w:rsidRDefault="00060606" w:rsidP="00060606">
            <w:r w:rsidRPr="00060606">
              <w:t>Dans ce sujet, le candidat doit :</w:t>
            </w:r>
            <w:r w:rsidR="0039367C">
              <w:t xml:space="preserve"> </w:t>
            </w:r>
          </w:p>
          <w:p w:rsidR="0008058B" w:rsidRDefault="00106C56" w:rsidP="0060508C">
            <w:pPr>
              <w:pStyle w:val="ECEpuce1"/>
            </w:pPr>
            <w:r>
              <w:t>proposer un schéma du montage permettant d’observer</w:t>
            </w:r>
            <w:r w:rsidR="004C7AAD">
              <w:t>,</w:t>
            </w:r>
            <w:r>
              <w:t xml:space="preserve"> sur un oscilloscope </w:t>
            </w:r>
            <w:r w:rsidR="00CD7057">
              <w:t>à mémoire</w:t>
            </w:r>
            <w:r w:rsidR="004C7AAD">
              <w:t>,</w:t>
            </w:r>
            <w:r w:rsidR="00CD7057">
              <w:t xml:space="preserve"> </w:t>
            </w:r>
            <w:r w:rsidR="004C7AAD">
              <w:t xml:space="preserve">une </w:t>
            </w:r>
            <w:r w:rsidR="00CD7057">
              <w:t>trame UART émise pa</w:t>
            </w:r>
            <w:r w:rsidR="00D060D9">
              <w:t>r une c</w:t>
            </w:r>
            <w:r w:rsidR="00B31D6C">
              <w:t>arte Arduino UNO</w:t>
            </w:r>
            <w:r w:rsidR="00641C53">
              <w:t> ;</w:t>
            </w:r>
          </w:p>
          <w:p w:rsidR="00641C53" w:rsidRDefault="00106C56" w:rsidP="0060508C">
            <w:pPr>
              <w:pStyle w:val="ECEpuce1"/>
            </w:pPr>
            <w:r>
              <w:t>e</w:t>
            </w:r>
            <w:r w:rsidRPr="008C6112">
              <w:t>ffectuer le mon</w:t>
            </w:r>
            <w:r>
              <w:t>tage du dispositif expérimental puis p</w:t>
            </w:r>
            <w:r w:rsidRPr="00E83DFD">
              <w:t xml:space="preserve">aramétrer </w:t>
            </w:r>
            <w:r w:rsidR="00B62AFE">
              <w:t xml:space="preserve">correctement </w:t>
            </w:r>
            <w:r>
              <w:t>l’oscilloscope ;</w:t>
            </w:r>
          </w:p>
          <w:p w:rsidR="00106C56" w:rsidRDefault="00106C56" w:rsidP="0060508C">
            <w:pPr>
              <w:pStyle w:val="ECEpuce1"/>
            </w:pPr>
            <w:r>
              <w:t>décoder la trame U</w:t>
            </w:r>
            <w:r w:rsidR="00B62AFE">
              <w:t>ART composée</w:t>
            </w:r>
            <w:r>
              <w:t xml:space="preserve"> de deux caractères ;</w:t>
            </w:r>
          </w:p>
          <w:p w:rsidR="00106C56" w:rsidRPr="0060508C" w:rsidRDefault="00C905E1" w:rsidP="004C7AAD">
            <w:pPr>
              <w:pStyle w:val="ECEpuce1"/>
            </w:pPr>
            <w:r>
              <w:t>déterminer</w:t>
            </w:r>
            <w:r w:rsidR="004C7AAD">
              <w:t xml:space="preserve"> la valeur du </w:t>
            </w:r>
            <w:r>
              <w:t>débit binaire de la liaison série.</w:t>
            </w:r>
          </w:p>
        </w:tc>
      </w:tr>
      <w:tr w:rsidR="0008058B" w:rsidRPr="00B97E62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Compétences évaluées</w:t>
            </w:r>
          </w:p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:rsidR="0008058B" w:rsidRPr="005972D8" w:rsidRDefault="00106C56" w:rsidP="0060508C">
            <w:pPr>
              <w:pStyle w:val="ECEpuce1"/>
            </w:pPr>
            <w:r>
              <w:t>S’approprier</w:t>
            </w:r>
            <w:r w:rsidR="0008058B" w:rsidRPr="005972D8">
              <w:t xml:space="preserve"> (</w:t>
            </w:r>
            <w:r w:rsidRPr="0026355C">
              <w:rPr>
                <w:b/>
              </w:rPr>
              <w:t>APP</w:t>
            </w:r>
            <w:r w:rsidR="0008058B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>
              <w:rPr>
                <w:b/>
              </w:rPr>
              <w:t>2</w:t>
            </w:r>
          </w:p>
          <w:p w:rsidR="0008058B" w:rsidRPr="008915AD" w:rsidRDefault="00106C56" w:rsidP="0060508C">
            <w:pPr>
              <w:pStyle w:val="ECEpuce1"/>
              <w:rPr>
                <w:u w:val="single"/>
              </w:rPr>
            </w:pPr>
            <w:r>
              <w:t>Réaliser</w:t>
            </w:r>
            <w:r w:rsidR="00777A5A" w:rsidRPr="005972D8">
              <w:t xml:space="preserve"> (</w:t>
            </w:r>
            <w:r w:rsidRPr="0026355C">
              <w:rPr>
                <w:b/>
              </w:rPr>
              <w:t>R</w:t>
            </w:r>
            <w:r w:rsidR="00890563" w:rsidRPr="0026355C">
              <w:rPr>
                <w:b/>
              </w:rPr>
              <w:t>É</w:t>
            </w:r>
            <w:r w:rsidRPr="0026355C">
              <w:rPr>
                <w:b/>
              </w:rPr>
              <w:t>A</w:t>
            </w:r>
            <w:r w:rsidR="00777A5A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>
              <w:rPr>
                <w:b/>
              </w:rPr>
              <w:t>3</w:t>
            </w:r>
          </w:p>
          <w:p w:rsidR="0008058B" w:rsidRPr="005972D8" w:rsidRDefault="00106C56" w:rsidP="00641C53">
            <w:pPr>
              <w:pStyle w:val="ECEpuce1"/>
              <w:rPr>
                <w:strike/>
              </w:rPr>
            </w:pPr>
            <w:r>
              <w:t>Valider</w:t>
            </w:r>
            <w:r w:rsidR="00777A5A" w:rsidRPr="005972D8">
              <w:t xml:space="preserve"> (</w:t>
            </w:r>
            <w:r w:rsidRPr="0026355C">
              <w:rPr>
                <w:b/>
              </w:rPr>
              <w:t>VAL</w:t>
            </w:r>
            <w:r w:rsidR="00777A5A" w:rsidRPr="005972D8">
              <w:t>)</w:t>
            </w:r>
            <w:r w:rsidR="00FE6107">
              <w:t> :</w:t>
            </w:r>
            <w:r w:rsidR="0008058B" w:rsidRPr="005972D8">
              <w:t xml:space="preserve"> coefficient </w:t>
            </w:r>
            <w:r>
              <w:rPr>
                <w:b/>
              </w:rPr>
              <w:t>1</w:t>
            </w:r>
          </w:p>
        </w:tc>
      </w:tr>
      <w:tr w:rsidR="0008058B" w:rsidRPr="00F17433" w:rsidTr="00A12834">
        <w:trPr>
          <w:jc w:val="center"/>
        </w:trPr>
        <w:tc>
          <w:tcPr>
            <w:tcW w:w="2338" w:type="dxa"/>
            <w:vAlign w:val="center"/>
          </w:tcPr>
          <w:p w:rsidR="0008058B" w:rsidRPr="002F3122" w:rsidRDefault="0008058B" w:rsidP="0060508C">
            <w:pPr>
              <w:pStyle w:val="ECEcorps"/>
              <w:jc w:val="center"/>
            </w:pPr>
            <w:r w:rsidRPr="002F3122">
              <w:t>Préparation du poste de travail</w:t>
            </w:r>
          </w:p>
        </w:tc>
        <w:tc>
          <w:tcPr>
            <w:tcW w:w="7797" w:type="dxa"/>
          </w:tcPr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Précautions de sécurité</w:t>
            </w:r>
          </w:p>
          <w:p w:rsidR="0008058B" w:rsidRPr="0060508C" w:rsidRDefault="00B6424A" w:rsidP="00641C53">
            <w:pPr>
              <w:pStyle w:val="ECEpuce1"/>
            </w:pPr>
            <w:r>
              <w:t>Les appareils électriques sont préalablement reliés au secteur.</w:t>
            </w:r>
          </w:p>
          <w:p w:rsidR="0060508C" w:rsidRPr="0060508C" w:rsidRDefault="0060508C" w:rsidP="00C905E1">
            <w:pPr>
              <w:pStyle w:val="ECEpuce1"/>
              <w:numPr>
                <w:ilvl w:val="0"/>
                <w:numId w:val="0"/>
              </w:numPr>
              <w:ind w:left="708"/>
            </w:pPr>
          </w:p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Avant le début des épreuves</w:t>
            </w:r>
          </w:p>
          <w:p w:rsidR="00641C53" w:rsidRPr="0060508C" w:rsidRDefault="0026355C" w:rsidP="00B6424A">
            <w:pPr>
              <w:pStyle w:val="ECEpuce1"/>
            </w:pPr>
            <w:r>
              <w:t>A</w:t>
            </w:r>
            <w:r w:rsidR="00106C56">
              <w:t>voir a</w:t>
            </w:r>
            <w:r w:rsidR="00B6424A">
              <w:t>u préalable téléver</w:t>
            </w:r>
            <w:r w:rsidR="00446393">
              <w:t>sé</w:t>
            </w:r>
            <w:r w:rsidR="00B6424A">
              <w:t xml:space="preserve"> le programme</w:t>
            </w:r>
            <w:r w:rsidR="00106C56">
              <w:t xml:space="preserve"> « </w:t>
            </w:r>
            <w:r w:rsidR="000C60D4" w:rsidRPr="000C60D4">
              <w:t>UARTARDUINO</w:t>
            </w:r>
            <w:r w:rsidR="00C905E1">
              <w:t>.in</w:t>
            </w:r>
            <w:r w:rsidR="00B6424A">
              <w:t>o » (</w:t>
            </w:r>
            <w:r w:rsidR="004C7AAD">
              <w:t xml:space="preserve">fichier fourni </w:t>
            </w:r>
            <w:r w:rsidR="00B6424A">
              <w:t>dans le répertoire annexe) dans l</w:t>
            </w:r>
            <w:r w:rsidR="00B31D6C">
              <w:t>a</w:t>
            </w:r>
            <w:r w:rsidR="00B6424A">
              <w:t xml:space="preserve"> carte Arduino</w:t>
            </w:r>
            <w:r w:rsidR="00B62AFE">
              <w:t xml:space="preserve"> UNO.</w:t>
            </w:r>
            <w:r w:rsidR="00AB544D">
              <w:t xml:space="preserve"> L’évaluateur pourra </w:t>
            </w:r>
            <w:r w:rsidR="004C7AAD">
              <w:t xml:space="preserve">éditer </w:t>
            </w:r>
            <w:r w:rsidR="00AB544D">
              <w:t>le programme pour changer les caractères ASCII.</w:t>
            </w:r>
          </w:p>
          <w:p w:rsidR="0060508C" w:rsidRPr="0060508C" w:rsidRDefault="0060508C" w:rsidP="00106C56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Entre les prestations de deux candidats</w:t>
            </w:r>
          </w:p>
          <w:p w:rsidR="0060508C" w:rsidRPr="007C5C64" w:rsidRDefault="0026355C" w:rsidP="007C5C64">
            <w:pPr>
              <w:pStyle w:val="ECEpuce1"/>
            </w:pPr>
            <w:r>
              <w:t>D</w:t>
            </w:r>
            <w:r w:rsidR="00106C56">
              <w:t>érégler la b</w:t>
            </w:r>
            <w:r w:rsidR="00997093">
              <w:t>ase de temps de l’oscilloscope.</w:t>
            </w:r>
          </w:p>
          <w:p w:rsidR="00C905E1" w:rsidRPr="0060508C" w:rsidRDefault="00C905E1" w:rsidP="00C905E1">
            <w:pPr>
              <w:pStyle w:val="ECEpuce1"/>
              <w:numPr>
                <w:ilvl w:val="0"/>
                <w:numId w:val="0"/>
              </w:numPr>
              <w:ind w:left="1068"/>
            </w:pPr>
          </w:p>
          <w:p w:rsidR="0008058B" w:rsidRPr="00641C53" w:rsidRDefault="0008058B" w:rsidP="00641C53">
            <w:pPr>
              <w:pStyle w:val="ECEtitre"/>
              <w:rPr>
                <w:b w:val="0"/>
              </w:rPr>
            </w:pPr>
            <w:r w:rsidRPr="00641C53">
              <w:rPr>
                <w:b w:val="0"/>
              </w:rPr>
              <w:t>Prévoir</w:t>
            </w:r>
            <w:r w:rsidR="00E26870" w:rsidRPr="00641C53">
              <w:rPr>
                <w:b w:val="0"/>
              </w:rPr>
              <w:t xml:space="preserve"> aussi</w:t>
            </w:r>
            <w:r w:rsidR="00641C53" w:rsidRPr="00641C53">
              <w:rPr>
                <w:b w:val="0"/>
                <w:u w:val="none"/>
              </w:rPr>
              <w:t> :</w:t>
            </w:r>
            <w:r w:rsidR="00641C53">
              <w:rPr>
                <w:b w:val="0"/>
              </w:rPr>
              <w:t xml:space="preserve"> </w:t>
            </w:r>
          </w:p>
          <w:p w:rsidR="0060508C" w:rsidRPr="00F17433" w:rsidRDefault="0026355C" w:rsidP="00890563">
            <w:pPr>
              <w:pStyle w:val="ECEpuce1"/>
            </w:pPr>
            <w:r>
              <w:t>U</w:t>
            </w:r>
            <w:r w:rsidR="00B31D6C">
              <w:t>ne carte Arduino UNO</w:t>
            </w:r>
            <w:r w:rsidR="00641C53">
              <w:t> </w:t>
            </w:r>
            <w:r w:rsidR="00106C56">
              <w:t>de rechange en cas de problème.</w:t>
            </w: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Déroulement de l’épreuve.</w:t>
            </w:r>
          </w:p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Gestion des différents appels.</w:t>
            </w:r>
          </w:p>
          <w:p w:rsidR="0008058B" w:rsidRPr="006503CF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:rsidR="0008058B" w:rsidRPr="0060508C" w:rsidRDefault="00997093" w:rsidP="0060508C">
            <w:pPr>
              <w:pStyle w:val="ECEtitre"/>
              <w:rPr>
                <w:b w:val="0"/>
              </w:rPr>
            </w:pPr>
            <w:r>
              <w:rPr>
                <w:b w:val="0"/>
              </w:rPr>
              <w:t>Minutage</w:t>
            </w:r>
            <w:r w:rsidR="0008058B" w:rsidRPr="0060508C">
              <w:rPr>
                <w:b w:val="0"/>
              </w:rPr>
              <w:t xml:space="preserve"> conseillé</w:t>
            </w:r>
          </w:p>
          <w:p w:rsidR="00C905E1" w:rsidRPr="00452138" w:rsidRDefault="00C905E1" w:rsidP="00C905E1">
            <w:pPr>
              <w:pStyle w:val="ECEpuce1"/>
            </w:pPr>
            <w:r>
              <w:t xml:space="preserve">Comment visualiser une trame UART de </w:t>
            </w:r>
            <w:r w:rsidR="00B31D6C">
              <w:t>la carte Arduino UNO</w:t>
            </w:r>
            <w:r w:rsidRPr="00502E8E">
              <w:t xml:space="preserve"> </w:t>
            </w:r>
            <w:r w:rsidRPr="00A91AE6">
              <w:rPr>
                <w:b/>
              </w:rPr>
              <w:t>(10</w:t>
            </w:r>
            <w:r w:rsidR="008822F1">
              <w:t> </w:t>
            </w:r>
            <w:r w:rsidRPr="00A91AE6">
              <w:rPr>
                <w:b/>
              </w:rPr>
              <w:t>minutes)</w:t>
            </w:r>
            <w:r w:rsidR="0026355C">
              <w:rPr>
                <w:b/>
              </w:rPr>
              <w:t>.</w:t>
            </w:r>
          </w:p>
          <w:p w:rsidR="00C905E1" w:rsidRDefault="00C905E1" w:rsidP="00C905E1">
            <w:pPr>
              <w:pStyle w:val="ECEpuce1"/>
              <w:rPr>
                <w:b/>
              </w:rPr>
            </w:pPr>
            <w:r>
              <w:t>Obtention et décodage de la trame UART</w:t>
            </w:r>
            <w:r w:rsidRPr="003C13F9">
              <w:t xml:space="preserve"> </w:t>
            </w:r>
            <w:r w:rsidRPr="00A91AE6">
              <w:rPr>
                <w:b/>
              </w:rPr>
              <w:t>(30 minutes)</w:t>
            </w:r>
            <w:r w:rsidR="0026355C">
              <w:rPr>
                <w:b/>
              </w:rPr>
              <w:t>.</w:t>
            </w:r>
          </w:p>
          <w:p w:rsidR="0008058B" w:rsidRPr="00997093" w:rsidRDefault="00C905E1" w:rsidP="0060508C">
            <w:pPr>
              <w:pStyle w:val="ECEpuce1"/>
            </w:pPr>
            <w:r>
              <w:t>Débit binaire de l’UART</w:t>
            </w:r>
            <w:r w:rsidRPr="003C13F9">
              <w:t xml:space="preserve"> </w:t>
            </w:r>
            <w:r w:rsidRPr="00446393">
              <w:rPr>
                <w:b/>
              </w:rPr>
              <w:t>(20 minutes)</w:t>
            </w:r>
            <w:r w:rsidR="0026355C">
              <w:rPr>
                <w:b/>
              </w:rPr>
              <w:t>.</w:t>
            </w:r>
          </w:p>
          <w:p w:rsidR="00997093" w:rsidRPr="006503CF" w:rsidRDefault="00997093" w:rsidP="00997093">
            <w:pPr>
              <w:pStyle w:val="ECEpuce1"/>
              <w:numPr>
                <w:ilvl w:val="0"/>
                <w:numId w:val="0"/>
              </w:numPr>
              <w:ind w:left="1068"/>
            </w:pPr>
          </w:p>
          <w:p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Il est prévu</w:t>
            </w:r>
            <w:r w:rsidR="00AB544D">
              <w:rPr>
                <w:b w:val="0"/>
              </w:rPr>
              <w:t xml:space="preserve"> </w:t>
            </w:r>
            <w:r w:rsidR="00AB544D">
              <w:t>3</w:t>
            </w:r>
            <w:r w:rsidRPr="0060508C">
              <w:t xml:space="preserve"> appels obligatoires</w:t>
            </w:r>
            <w:r w:rsidRPr="0060508C">
              <w:rPr>
                <w:b w:val="0"/>
              </w:rPr>
              <w:t xml:space="preserve"> </w:t>
            </w:r>
            <w:r w:rsidR="0060508C">
              <w:rPr>
                <w:b w:val="0"/>
              </w:rPr>
              <w:t xml:space="preserve">et </w:t>
            </w:r>
            <w:r w:rsidR="0060508C" w:rsidRPr="0060508C">
              <w:t>un appel facultatif</w:t>
            </w:r>
            <w:r w:rsidR="0060508C">
              <w:rPr>
                <w:b w:val="0"/>
              </w:rPr>
              <w:t xml:space="preserve"> </w:t>
            </w:r>
            <w:r w:rsidRPr="0060508C">
              <w:rPr>
                <w:b w:val="0"/>
              </w:rPr>
              <w:t>de la part du candidat</w:t>
            </w:r>
            <w:r w:rsidRPr="00E46864">
              <w:rPr>
                <w:b w:val="0"/>
                <w:u w:val="none"/>
              </w:rPr>
              <w:t>.</w:t>
            </w:r>
          </w:p>
          <w:p w:rsidR="0008058B" w:rsidRPr="006503CF" w:rsidRDefault="0008058B" w:rsidP="00C905E1">
            <w:pPr>
              <w:pStyle w:val="ECEpuce1"/>
              <w:rPr>
                <w:b/>
              </w:rPr>
            </w:pPr>
            <w:r w:rsidRPr="006503CF">
              <w:t xml:space="preserve">Lors de </w:t>
            </w:r>
            <w:r w:rsidRPr="006503CF">
              <w:rPr>
                <w:b/>
              </w:rPr>
              <w:t>l’appel 1</w:t>
            </w:r>
            <w:r w:rsidRPr="006503CF">
              <w:t xml:space="preserve">, </w:t>
            </w:r>
            <w:r w:rsidR="008E7248">
              <w:t>l’évaluateur</w:t>
            </w:r>
            <w:r w:rsidRPr="006503CF">
              <w:t xml:space="preserve"> vérifie</w:t>
            </w:r>
            <w:r w:rsidR="00C905E1">
              <w:t xml:space="preserve"> le schéma du montage.</w:t>
            </w:r>
          </w:p>
          <w:p w:rsidR="0008058B" w:rsidRDefault="0008058B" w:rsidP="00C905E1">
            <w:pPr>
              <w:pStyle w:val="ECEpuce1"/>
            </w:pPr>
            <w:r w:rsidRPr="006503CF">
              <w:t xml:space="preserve">Lors de </w:t>
            </w:r>
            <w:r w:rsidRPr="006503CF">
              <w:rPr>
                <w:b/>
              </w:rPr>
              <w:t>l’appel 2</w:t>
            </w:r>
            <w:r w:rsidRPr="006503CF">
              <w:t xml:space="preserve">, </w:t>
            </w:r>
            <w:r w:rsidR="008E7248">
              <w:t>l’évaluateur</w:t>
            </w:r>
            <w:r w:rsidR="008E7248" w:rsidRPr="006503CF">
              <w:t xml:space="preserve"> </w:t>
            </w:r>
            <w:r w:rsidRPr="006503CF">
              <w:t xml:space="preserve">vérifie </w:t>
            </w:r>
            <w:r w:rsidR="00C905E1">
              <w:t>l’observation correcte de la trame UART</w:t>
            </w:r>
            <w:r w:rsidR="00B62AFE">
              <w:t xml:space="preserve"> sur l’oscilloscope.</w:t>
            </w:r>
          </w:p>
          <w:p w:rsidR="00777A5A" w:rsidRDefault="00777A5A" w:rsidP="00C905E1">
            <w:pPr>
              <w:pStyle w:val="ECEpuce1"/>
            </w:pPr>
            <w:r w:rsidRPr="006503CF">
              <w:t xml:space="preserve">Lors de </w:t>
            </w:r>
            <w:r w:rsidRPr="006503CF">
              <w:rPr>
                <w:b/>
              </w:rPr>
              <w:t>l’appel</w:t>
            </w:r>
            <w:r w:rsidR="00890563">
              <w:rPr>
                <w:b/>
              </w:rPr>
              <w:t xml:space="preserve"> </w:t>
            </w:r>
            <w:r w:rsidR="00C905E1">
              <w:rPr>
                <w:b/>
              </w:rPr>
              <w:t>3</w:t>
            </w:r>
            <w:r w:rsidRPr="006503CF">
              <w:t xml:space="preserve">, </w:t>
            </w:r>
            <w:r>
              <w:t>l’évaluateur</w:t>
            </w:r>
            <w:r w:rsidRPr="006503CF">
              <w:t xml:space="preserve"> vérifie </w:t>
            </w:r>
            <w:r w:rsidR="00C905E1">
              <w:t xml:space="preserve">le décodage correct du message </w:t>
            </w:r>
            <w:r w:rsidR="00B31D6C">
              <w:t>envoyé</w:t>
            </w:r>
            <w:r w:rsidR="00C905E1">
              <w:t xml:space="preserve"> par l</w:t>
            </w:r>
            <w:r w:rsidR="00B31D6C">
              <w:t>a carte Arduino UNO</w:t>
            </w:r>
            <w:r w:rsidR="00C905E1">
              <w:t>.</w:t>
            </w:r>
          </w:p>
          <w:p w:rsidR="00C905E1" w:rsidRPr="006503CF" w:rsidRDefault="00C905E1" w:rsidP="00C905E1">
            <w:pPr>
              <w:pStyle w:val="ECEpuce1"/>
            </w:pPr>
            <w:r>
              <w:t xml:space="preserve">Lors de </w:t>
            </w:r>
            <w:r>
              <w:rPr>
                <w:b/>
              </w:rPr>
              <w:t>l’appel facultatif</w:t>
            </w:r>
            <w:r w:rsidR="00B62AFE" w:rsidRPr="00B62AFE">
              <w:t xml:space="preserve">, l’évaluateur vérifie </w:t>
            </w:r>
            <w:r w:rsidR="00B62AFE">
              <w:t>le calcul du débit numérique.</w:t>
            </w:r>
          </w:p>
          <w:p w:rsidR="0008058B" w:rsidRPr="006503CF" w:rsidRDefault="0008058B" w:rsidP="0060508C">
            <w:pPr>
              <w:pStyle w:val="ECEcorps"/>
            </w:pPr>
            <w:r w:rsidRPr="006503CF">
              <w:t xml:space="preserve">Le reste du temps, </w:t>
            </w:r>
            <w:r w:rsidR="008E7248">
              <w:t>l’évaluateur</w:t>
            </w:r>
            <w:r w:rsidR="008E7248" w:rsidRPr="006503CF">
              <w:t xml:space="preserve"> </w:t>
            </w:r>
            <w:r w:rsidRPr="006503CF">
              <w:t>observe le candidat en continu.</w:t>
            </w:r>
          </w:p>
        </w:tc>
      </w:tr>
      <w:tr w:rsidR="0008058B" w:rsidRPr="006503CF" w:rsidTr="00A12834">
        <w:trPr>
          <w:jc w:val="center"/>
        </w:trPr>
        <w:tc>
          <w:tcPr>
            <w:tcW w:w="2338" w:type="dxa"/>
            <w:vAlign w:val="center"/>
          </w:tcPr>
          <w:p w:rsidR="0008058B" w:rsidRPr="006503CF" w:rsidRDefault="0008058B" w:rsidP="0060508C">
            <w:pPr>
              <w:pStyle w:val="ECEcorps"/>
              <w:jc w:val="center"/>
            </w:pPr>
            <w:r w:rsidRPr="006503CF">
              <w:t>Remarques</w:t>
            </w:r>
          </w:p>
        </w:tc>
        <w:tc>
          <w:tcPr>
            <w:tcW w:w="7797" w:type="dxa"/>
          </w:tcPr>
          <w:p w:rsidR="0060508C" w:rsidRPr="001B5CD4" w:rsidRDefault="003D5E52" w:rsidP="003D5E52">
            <w:pPr>
              <w:pStyle w:val="ECEcorps"/>
            </w:pPr>
            <w:r>
              <w:t xml:space="preserve">Les fiches II et </w:t>
            </w:r>
            <w:r w:rsidR="0008058B" w:rsidRPr="006503CF">
              <w:t>III sont à adapter en fonction du matériel utilisé par les candidats au cours de l’année.</w:t>
            </w:r>
          </w:p>
        </w:tc>
      </w:tr>
    </w:tbl>
    <w:p w:rsidR="0008058B" w:rsidRPr="00A12834" w:rsidRDefault="0008058B" w:rsidP="00511500">
      <w:pPr>
        <w:pStyle w:val="ECEcorps"/>
      </w:pPr>
      <w:r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6" w:name="_Toc266141528"/>
      <w:bookmarkStart w:id="7" w:name="_Toc266306017"/>
      <w:bookmarkStart w:id="8" w:name="_Toc266361600"/>
      <w:bookmarkStart w:id="9" w:name="_Toc497816574"/>
      <w:bookmarkStart w:id="10" w:name="_Toc504555104"/>
      <w:r w:rsidRPr="00636B48">
        <w:lastRenderedPageBreak/>
        <w:t xml:space="preserve">II. LISTE DE MATÉRIEL DESTINÉE AUX </w:t>
      </w:r>
      <w:r w:rsidR="008E7248">
        <w:t>ÉVALUATEURS</w:t>
      </w:r>
      <w:r w:rsidR="008E7248" w:rsidRPr="00636B48">
        <w:t xml:space="preserve"> 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6"/>
      <w:bookmarkEnd w:id="7"/>
      <w:bookmarkEnd w:id="8"/>
      <w:bookmarkEnd w:id="9"/>
      <w:bookmarkEnd w:id="10"/>
    </w:p>
    <w:p w:rsidR="0008058B" w:rsidRDefault="0008058B" w:rsidP="000730EC">
      <w:pPr>
        <w:pStyle w:val="ECEcorps"/>
      </w:pPr>
    </w:p>
    <w:p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.pdf vous permet</w:t>
      </w:r>
      <w:r w:rsidR="0039367C">
        <w:t>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  <w:r w:rsidR="0026355C">
        <w:t>.</w:t>
      </w:r>
    </w:p>
    <w:p w:rsidR="0008058B" w:rsidRPr="00D3148F" w:rsidRDefault="0008058B" w:rsidP="000730EC">
      <w:pPr>
        <w:pStyle w:val="ECEcorps"/>
      </w:pPr>
    </w:p>
    <w:p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Paillasse </w:t>
      </w:r>
      <w:r w:rsidR="004B7AC0">
        <w:rPr>
          <w:rFonts w:eastAsia="Arial Unicode MS"/>
        </w:rPr>
        <w:t>candidats</w:t>
      </w:r>
    </w:p>
    <w:p w:rsidR="00B62AFE" w:rsidRDefault="00B62AFE" w:rsidP="00B62AFE">
      <w:pPr>
        <w:pStyle w:val="ECEpuce1"/>
      </w:pPr>
      <w:r>
        <w:t>un</w:t>
      </w:r>
      <w:r w:rsidR="00B31D6C">
        <w:t>e</w:t>
      </w:r>
      <w:r>
        <w:t xml:space="preserve"> </w:t>
      </w:r>
      <w:r w:rsidR="00B31D6C">
        <w:t xml:space="preserve">carte Arduino UNO </w:t>
      </w:r>
      <w:r>
        <w:t>branché</w:t>
      </w:r>
      <w:r w:rsidR="00B31D6C">
        <w:t xml:space="preserve">e sur le secteur </w:t>
      </w:r>
      <w:r w:rsidR="003D5E52">
        <w:t>ou sur un port USB</w:t>
      </w:r>
    </w:p>
    <w:p w:rsidR="00B62AFE" w:rsidRDefault="003D5E52" w:rsidP="00B62AFE">
      <w:pPr>
        <w:pStyle w:val="ECEpuce1"/>
      </w:pPr>
      <w:r>
        <w:t>des fils de connexions</w:t>
      </w:r>
    </w:p>
    <w:p w:rsidR="00B62AFE" w:rsidRDefault="00B62AFE" w:rsidP="00B62AFE">
      <w:pPr>
        <w:pStyle w:val="ECEpuce1"/>
      </w:pPr>
      <w:r>
        <w:t xml:space="preserve">un </w:t>
      </w:r>
      <w:r w:rsidR="003D5E52">
        <w:t>oscilloscope à mémoire</w:t>
      </w:r>
    </w:p>
    <w:p w:rsidR="004C7AAD" w:rsidRPr="007F1AEE" w:rsidRDefault="004C7AAD" w:rsidP="000730EC">
      <w:pPr>
        <w:pStyle w:val="ECEcorps"/>
        <w:rPr>
          <w:rFonts w:eastAsia="Arial Unicode MS"/>
        </w:rPr>
      </w:pPr>
    </w:p>
    <w:p w:rsidR="0008058B" w:rsidRPr="006F3019" w:rsidRDefault="00DF3178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>Paillasse professeur</w:t>
      </w:r>
    </w:p>
    <w:p w:rsidR="0060508C" w:rsidRPr="0060508C" w:rsidRDefault="00B62AFE" w:rsidP="00B62AFE">
      <w:pPr>
        <w:pStyle w:val="ECEpuce1"/>
      </w:pPr>
      <w:r>
        <w:t>un</w:t>
      </w:r>
      <w:r w:rsidR="00B31D6C">
        <w:t>e</w:t>
      </w:r>
      <w:r>
        <w:t xml:space="preserve"> </w:t>
      </w:r>
      <w:r w:rsidR="00B31D6C">
        <w:t>carte Arduino UNO</w:t>
      </w:r>
      <w:r w:rsidR="00997093">
        <w:t xml:space="preserve"> de rechange</w:t>
      </w:r>
    </w:p>
    <w:p w:rsidR="0008058B" w:rsidRPr="007F1AEE" w:rsidRDefault="0008058B" w:rsidP="000730EC">
      <w:pPr>
        <w:pStyle w:val="ECEcorps"/>
      </w:pPr>
    </w:p>
    <w:p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Documents mis à disposition des </w:t>
      </w:r>
      <w:r w:rsidR="004B7AC0">
        <w:rPr>
          <w:rFonts w:eastAsia="Arial Unicode MS"/>
        </w:rPr>
        <w:t>candidats</w:t>
      </w:r>
    </w:p>
    <w:p w:rsidR="004C7AAD" w:rsidRPr="009506E7" w:rsidRDefault="00CD252E" w:rsidP="004C7AAD">
      <w:pPr>
        <w:pStyle w:val="ECEpuce1"/>
      </w:pPr>
      <w:r>
        <w:t xml:space="preserve">une </w:t>
      </w:r>
      <w:r w:rsidR="004C7AAD">
        <w:t>notice d’utilisation simplifiée de l’oscilloscope</w:t>
      </w:r>
    </w:p>
    <w:p w:rsidR="00915AEE" w:rsidRPr="007F1AEE" w:rsidRDefault="00915AEE" w:rsidP="000730EC">
      <w:pPr>
        <w:pStyle w:val="ECEcorps"/>
        <w:rPr>
          <w:rFonts w:eastAsia="Arial Unicode MS"/>
        </w:rPr>
      </w:pPr>
    </w:p>
    <w:p w:rsidR="00B46D6D" w:rsidRDefault="00B46D6D" w:rsidP="00915AEE">
      <w:pPr>
        <w:pStyle w:val="ECEcorps"/>
        <w:rPr>
          <w:b/>
        </w:rPr>
      </w:pPr>
    </w:p>
    <w:p w:rsidR="00B46D6D" w:rsidRDefault="00B46D6D" w:rsidP="00915AEE">
      <w:pPr>
        <w:pStyle w:val="ECEcorps"/>
        <w:rPr>
          <w:b/>
        </w:rPr>
      </w:pPr>
      <w:r>
        <w:rPr>
          <w:b/>
        </w:rPr>
        <w:br w:type="page"/>
      </w:r>
    </w:p>
    <w:p w:rsidR="00E26870" w:rsidRPr="00244F93" w:rsidRDefault="00E26870" w:rsidP="00E26870">
      <w:pPr>
        <w:pStyle w:val="ECEfiche"/>
        <w:rPr>
          <w:b/>
        </w:rPr>
      </w:pPr>
      <w:bookmarkStart w:id="11" w:name="_Toc497816575"/>
      <w:bookmarkStart w:id="12" w:name="_Toc504555105"/>
      <w:r w:rsidRPr="00244F93">
        <w:lastRenderedPageBreak/>
        <w:t xml:space="preserve">III. </w:t>
      </w:r>
      <w:r w:rsidRPr="00E26870">
        <w:t>ÉNONCÉ DESTINÉ AU CANDIDAT</w:t>
      </w:r>
      <w:bookmarkEnd w:id="11"/>
      <w:bookmarkEnd w:id="12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 xml:space="preserve">Ce sujet </w:t>
      </w:r>
      <w:r w:rsidRPr="00966915">
        <w:t xml:space="preserve">comporte </w:t>
      </w:r>
      <w:r w:rsidR="00997093">
        <w:rPr>
          <w:b/>
        </w:rPr>
        <w:t>six</w:t>
      </w:r>
      <w:r w:rsidRPr="00581077">
        <w:rPr>
          <w:b/>
        </w:rPr>
        <w:t xml:space="preserve"> </w:t>
      </w:r>
      <w:r w:rsidRPr="00966915">
        <w:t>feuilles</w:t>
      </w:r>
      <w:r w:rsidRPr="00C17957">
        <w:t xml:space="preserve"> individuelles 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26870" w:rsidRDefault="00E26870" w:rsidP="00E26870">
      <w:pPr>
        <w:pStyle w:val="ECEbordure"/>
      </w:pPr>
    </w:p>
    <w:p w:rsidR="00651990" w:rsidRDefault="00651990" w:rsidP="00651990">
      <w:pPr>
        <w:pStyle w:val="ECEbordure"/>
      </w:pPr>
      <w:r>
        <w:t>Le candidat doit agir en autonomie et faire preuve d’initiative tout au long de l’épreuve.</w:t>
      </w:r>
    </w:p>
    <w:p w:rsidR="00651990" w:rsidRDefault="00651990" w:rsidP="00651990">
      <w:pPr>
        <w:pStyle w:val="ECEbordure"/>
      </w:pPr>
      <w:r>
        <w:t>En cas de difficulté, le candidat peut solliciter l’examinateur afin de lui permettre de continuer la tâche.</w:t>
      </w:r>
    </w:p>
    <w:p w:rsidR="00651990" w:rsidRDefault="00651990" w:rsidP="00651990">
      <w:pPr>
        <w:pStyle w:val="ECEbordure"/>
      </w:pPr>
      <w:r>
        <w:t>L’examinateur peut intervenir à tout moment, s’il le juge utile.</w:t>
      </w:r>
    </w:p>
    <w:p w:rsidR="00651990" w:rsidRDefault="00651990" w:rsidP="00651990">
      <w:pPr>
        <w:pStyle w:val="ECEbordure"/>
      </w:pPr>
      <w:r>
        <w:t xml:space="preserve">L’usage de calculatrice avec mode examen actif est autorisé. L’usage de calculatrice sans mémoire « type collège » est autorisé. </w:t>
      </w:r>
    </w:p>
    <w:p w:rsidR="00E26870" w:rsidRPr="00F2218C" w:rsidRDefault="00E26870" w:rsidP="00E26870">
      <w:pPr>
        <w:pStyle w:val="ECEcorps"/>
      </w:pPr>
    </w:p>
    <w:p w:rsidR="00E26870" w:rsidRPr="00545715" w:rsidRDefault="00E26870" w:rsidP="00E26870">
      <w:pPr>
        <w:pStyle w:val="ECEcorps"/>
        <w:rPr>
          <w:u w:val="single"/>
        </w:rPr>
      </w:pPr>
    </w:p>
    <w:p w:rsidR="00E26870" w:rsidRDefault="00E26870" w:rsidP="00E26870">
      <w:pPr>
        <w:pStyle w:val="ECEtitre"/>
      </w:pPr>
      <w:r w:rsidRPr="00545715">
        <w:t>CONTEXTE DU SUJET</w:t>
      </w:r>
    </w:p>
    <w:p w:rsidR="00625D69" w:rsidRPr="00625D69" w:rsidRDefault="00625D69" w:rsidP="00625D69">
      <w:pPr>
        <w:pStyle w:val="ECEcorps"/>
      </w:pPr>
    </w:p>
    <w:p w:rsidR="001523D5" w:rsidRPr="000E49E4" w:rsidRDefault="00815CFC" w:rsidP="000E49E4">
      <w:pPr>
        <w:pStyle w:val="ECEcorps"/>
      </w:pPr>
      <w:r w:rsidRPr="000E49E4">
        <w:t xml:space="preserve">L’histoire retiendra que c’est dans </w:t>
      </w:r>
      <w:r w:rsidR="00CD252E">
        <w:t>le</w:t>
      </w:r>
      <w:r w:rsidRPr="000E49E4">
        <w:t xml:space="preserve"> bar d’une petite ville du nord de l’Italie qu’est né le projet </w:t>
      </w:r>
      <w:r w:rsidR="00CD252E">
        <w:t xml:space="preserve">de carte Arduino </w:t>
      </w:r>
      <w:r w:rsidR="00B31D6C" w:rsidRPr="000E49E4">
        <w:t>UNO</w:t>
      </w:r>
      <w:r w:rsidR="005C0894" w:rsidRPr="000E49E4">
        <w:t xml:space="preserve"> qu</w:t>
      </w:r>
      <w:r w:rsidR="00CE671A" w:rsidRPr="000E49E4">
        <w:t>i a initié une révolution DIY (Do It Y</w:t>
      </w:r>
      <w:r w:rsidR="00E76F31" w:rsidRPr="000E49E4">
        <w:t>ourself = </w:t>
      </w:r>
      <w:r w:rsidR="00997093">
        <w:t>fais</w:t>
      </w:r>
      <w:r w:rsidR="005C0894" w:rsidRPr="000E49E4">
        <w:t xml:space="preserve"> le toi-même) dans l’électronique à l’échelle mondiale.</w:t>
      </w:r>
      <w:r w:rsidR="001523D5" w:rsidRPr="000E49E4">
        <w:t xml:space="preserve"> Le microcontrôleur </w:t>
      </w:r>
      <w:r w:rsidR="00CD252E">
        <w:t xml:space="preserve">qu’elle </w:t>
      </w:r>
      <w:r w:rsidR="001523D5" w:rsidRPr="000E49E4">
        <w:t>contient peut être</w:t>
      </w:r>
      <w:r w:rsidR="000E49E4">
        <w:t xml:space="preserve"> programmé p</w:t>
      </w:r>
      <w:r w:rsidR="001523D5" w:rsidRPr="000E49E4">
        <w:t>our analyser et produire des</w:t>
      </w:r>
      <w:r w:rsidR="000E49E4">
        <w:t xml:space="preserve"> signaux électriques</w:t>
      </w:r>
      <w:r w:rsidR="001523D5" w:rsidRPr="000E49E4">
        <w:t xml:space="preserve"> de manière à effectuer des tâches très diverses</w:t>
      </w:r>
      <w:r w:rsidR="00CD252E">
        <w:t>,</w:t>
      </w:r>
      <w:r w:rsidR="001523D5" w:rsidRPr="000E49E4">
        <w:t xml:space="preserve"> comme</w:t>
      </w:r>
      <w:r w:rsidR="00997093">
        <w:t xml:space="preserve"> par exemple dans le domaine de</w:t>
      </w:r>
      <w:r w:rsidR="001523D5" w:rsidRPr="000E49E4">
        <w:t xml:space="preserve"> la</w:t>
      </w:r>
      <w:r w:rsidR="000E49E4">
        <w:t xml:space="preserve"> domotique </w:t>
      </w:r>
      <w:r w:rsidR="001523D5" w:rsidRPr="000E49E4">
        <w:t>(le contr</w:t>
      </w:r>
      <w:r w:rsidR="00C156B3">
        <w:t>ôle des appareils domestiques - </w:t>
      </w:r>
      <w:r w:rsidR="001523D5" w:rsidRPr="000E49E4">
        <w:t>éclairage, chauffage…), le pilotage d'un</w:t>
      </w:r>
      <w:r w:rsidR="000E49E4">
        <w:t xml:space="preserve"> robot</w:t>
      </w:r>
      <w:r w:rsidR="001523D5" w:rsidRPr="000E49E4">
        <w:t>, de</w:t>
      </w:r>
      <w:r w:rsidR="000E49E4">
        <w:t xml:space="preserve"> l’informatique embarquée, </w:t>
      </w:r>
      <w:r w:rsidR="001523D5" w:rsidRPr="000E49E4">
        <w:t>etc.</w:t>
      </w:r>
      <w:r w:rsidR="005C0894" w:rsidRPr="000E49E4">
        <w:t xml:space="preserve"> </w:t>
      </w:r>
    </w:p>
    <w:p w:rsidR="00E26870" w:rsidRPr="000E49E4" w:rsidRDefault="001523D5" w:rsidP="000E49E4">
      <w:pPr>
        <w:pStyle w:val="ECEcorps"/>
      </w:pPr>
      <w:r w:rsidRPr="000E49E4">
        <w:t xml:space="preserve">Pour communiquer avec </w:t>
      </w:r>
      <w:r w:rsidR="00AD685F" w:rsidRPr="000E49E4">
        <w:t>d’autres périphériques</w:t>
      </w:r>
      <w:r w:rsidR="00890563" w:rsidRPr="000E49E4">
        <w:t>, la c</w:t>
      </w:r>
      <w:r w:rsidR="00B31D6C" w:rsidRPr="000E49E4">
        <w:t>arte Arduino UNO</w:t>
      </w:r>
      <w:r w:rsidRPr="000E49E4">
        <w:t xml:space="preserve"> possède</w:t>
      </w:r>
      <w:r w:rsidR="005C0894" w:rsidRPr="000E49E4">
        <w:t xml:space="preserve"> un</w:t>
      </w:r>
      <w:r w:rsidR="007A2943" w:rsidRPr="000E49E4">
        <w:t>e liaison série appelée</w:t>
      </w:r>
      <w:r w:rsidR="004030F8" w:rsidRPr="000E49E4">
        <w:t xml:space="preserve"> UART</w:t>
      </w:r>
      <w:r w:rsidR="005C0894" w:rsidRPr="000E49E4">
        <w:t xml:space="preserve"> (</w:t>
      </w:r>
      <w:r w:rsidR="007A2943" w:rsidRPr="000E49E4">
        <w:t>pour</w:t>
      </w:r>
      <w:r w:rsidR="005C0894" w:rsidRPr="000E49E4">
        <w:t xml:space="preserve"> Universal Asynchronous Receiver Transmitter).</w:t>
      </w:r>
    </w:p>
    <w:p w:rsidR="00E26870" w:rsidRPr="0026355C" w:rsidRDefault="00282140" w:rsidP="000E49E4">
      <w:pPr>
        <w:pStyle w:val="ECEcorps"/>
        <w:jc w:val="right"/>
        <w:rPr>
          <w:i/>
        </w:rPr>
      </w:pPr>
      <w:r w:rsidRPr="0026355C">
        <w:rPr>
          <w:i/>
        </w:rPr>
        <w:t xml:space="preserve">D’après </w:t>
      </w:r>
      <w:hyperlink r:id="rId8" w:history="1">
        <w:r w:rsidR="001523D5" w:rsidRPr="0026355C">
          <w:rPr>
            <w:rStyle w:val="Lienhypertexte"/>
            <w:i/>
            <w:color w:val="auto"/>
            <w:u w:val="none"/>
          </w:rPr>
          <w:t>https://framablog.org</w:t>
        </w:r>
      </w:hyperlink>
      <w:r w:rsidR="001523D5" w:rsidRPr="0026355C">
        <w:rPr>
          <w:i/>
        </w:rPr>
        <w:t xml:space="preserve"> et Wikipédia</w:t>
      </w:r>
    </w:p>
    <w:p w:rsidR="00E26870" w:rsidRDefault="00E26870" w:rsidP="00E26870">
      <w:pPr>
        <w:pStyle w:val="ECEcorps"/>
      </w:pPr>
    </w:p>
    <w:p w:rsidR="001B0DA6" w:rsidRDefault="00E26870" w:rsidP="001B0DA6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5C0894">
        <w:rPr>
          <w:b/>
          <w:i/>
          <w:sz w:val="24"/>
        </w:rPr>
        <w:t xml:space="preserve"> décoder </w:t>
      </w:r>
      <w:r w:rsidR="001523D5">
        <w:rPr>
          <w:b/>
          <w:i/>
          <w:sz w:val="24"/>
        </w:rPr>
        <w:t>un signal (ou trame)</w:t>
      </w:r>
      <w:r w:rsidR="007A2943">
        <w:rPr>
          <w:b/>
          <w:i/>
          <w:sz w:val="24"/>
        </w:rPr>
        <w:t xml:space="preserve"> UART</w:t>
      </w:r>
      <w:r w:rsidR="00282140">
        <w:rPr>
          <w:b/>
          <w:i/>
          <w:sz w:val="24"/>
        </w:rPr>
        <w:t xml:space="preserve"> émise par un</w:t>
      </w:r>
      <w:r w:rsidR="00E61EB2">
        <w:rPr>
          <w:b/>
          <w:i/>
          <w:sz w:val="24"/>
        </w:rPr>
        <w:t>e</w:t>
      </w:r>
      <w:r w:rsidR="00282140">
        <w:rPr>
          <w:b/>
          <w:i/>
          <w:sz w:val="24"/>
        </w:rPr>
        <w:t xml:space="preserve"> </w:t>
      </w:r>
      <w:r w:rsidR="00E61EB2">
        <w:rPr>
          <w:b/>
          <w:i/>
          <w:sz w:val="24"/>
        </w:rPr>
        <w:t>carte</w:t>
      </w:r>
      <w:r w:rsidR="00B31D6C">
        <w:rPr>
          <w:b/>
          <w:i/>
          <w:sz w:val="24"/>
        </w:rPr>
        <w:t xml:space="preserve"> A</w:t>
      </w:r>
      <w:r w:rsidR="00E61EB2">
        <w:rPr>
          <w:b/>
          <w:i/>
          <w:sz w:val="24"/>
        </w:rPr>
        <w:t>rduino</w:t>
      </w:r>
      <w:r w:rsidR="00B31D6C">
        <w:rPr>
          <w:b/>
          <w:i/>
          <w:sz w:val="24"/>
        </w:rPr>
        <w:t xml:space="preserve"> UNO</w:t>
      </w:r>
      <w:r w:rsidR="007A2943">
        <w:rPr>
          <w:b/>
          <w:i/>
          <w:sz w:val="24"/>
        </w:rPr>
        <w:t xml:space="preserve"> et </w:t>
      </w:r>
      <w:r w:rsidR="00CD252E">
        <w:rPr>
          <w:b/>
          <w:i/>
          <w:sz w:val="24"/>
        </w:rPr>
        <w:t xml:space="preserve">d’évaluer le </w:t>
      </w:r>
      <w:r w:rsidR="007A2943">
        <w:rPr>
          <w:b/>
          <w:i/>
          <w:sz w:val="24"/>
        </w:rPr>
        <w:t>débit binaire</w:t>
      </w:r>
      <w:r w:rsidR="00CD252E">
        <w:rPr>
          <w:b/>
          <w:i/>
          <w:sz w:val="24"/>
        </w:rPr>
        <w:t xml:space="preserve"> de la transmission</w:t>
      </w:r>
      <w:r w:rsidR="007A2943">
        <w:rPr>
          <w:b/>
          <w:i/>
          <w:sz w:val="24"/>
        </w:rPr>
        <w:t>.</w:t>
      </w:r>
    </w:p>
    <w:p w:rsidR="00E26870" w:rsidRPr="00625D69" w:rsidRDefault="00E26870" w:rsidP="001B0DA6">
      <w:pPr>
        <w:pStyle w:val="ECEcorps"/>
        <w:rPr>
          <w:b/>
        </w:rPr>
      </w:pPr>
      <w:r>
        <w:br w:type="page"/>
      </w:r>
      <w:r w:rsidRPr="00625D69">
        <w:rPr>
          <w:b/>
        </w:rPr>
        <w:lastRenderedPageBreak/>
        <w:t xml:space="preserve">DOCUMENTS MIS </w:t>
      </w:r>
      <w:r w:rsidR="00625D69">
        <w:rPr>
          <w:b/>
        </w:rPr>
        <w:t xml:space="preserve">À </w:t>
      </w:r>
      <w:r w:rsidRPr="00625D69">
        <w:rPr>
          <w:b/>
        </w:rPr>
        <w:t>DISPOSITION DU CANDIDAT</w:t>
      </w:r>
    </w:p>
    <w:p w:rsidR="00E26870" w:rsidRDefault="00E26870" w:rsidP="00E26870">
      <w:pPr>
        <w:pStyle w:val="ECEcorps"/>
      </w:pPr>
    </w:p>
    <w:p w:rsidR="00E1154F" w:rsidRDefault="00E1154F" w:rsidP="00E26870">
      <w:pPr>
        <w:pStyle w:val="ECEcorps"/>
      </w:pPr>
    </w:p>
    <w:p w:rsidR="00E1154F" w:rsidRPr="009506E7" w:rsidRDefault="00E1154F" w:rsidP="00E2687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C0894" w:rsidRPr="00545715" w:rsidTr="00392376">
        <w:trPr>
          <w:jc w:val="center"/>
        </w:trPr>
        <w:tc>
          <w:tcPr>
            <w:tcW w:w="9854" w:type="dxa"/>
          </w:tcPr>
          <w:p w:rsidR="005C0894" w:rsidRDefault="005C0894" w:rsidP="00392376">
            <w:pPr>
              <w:pStyle w:val="ECEtitre"/>
              <w:rPr>
                <w:u w:val="none"/>
              </w:rPr>
            </w:pPr>
            <w:r w:rsidRPr="00545715">
              <w:t>Document 1</w:t>
            </w:r>
            <w:r w:rsidRPr="0039367C">
              <w:rPr>
                <w:u w:val="none"/>
              </w:rPr>
              <w:t> :</w:t>
            </w:r>
            <w:r>
              <w:rPr>
                <w:u w:val="none"/>
              </w:rPr>
              <w:t xml:space="preserve"> </w:t>
            </w:r>
            <w:r w:rsidR="004C7AAD">
              <w:rPr>
                <w:u w:val="none"/>
              </w:rPr>
              <w:t>UART, la liaison série de la c</w:t>
            </w:r>
            <w:r w:rsidR="00B31D6C">
              <w:rPr>
                <w:u w:val="none"/>
              </w:rPr>
              <w:t>arte Arduino UNO</w:t>
            </w:r>
          </w:p>
          <w:p w:rsidR="001523D5" w:rsidRDefault="001523D5" w:rsidP="00282140">
            <w:pPr>
              <w:pStyle w:val="ECEpuce1"/>
              <w:numPr>
                <w:ilvl w:val="0"/>
                <w:numId w:val="0"/>
              </w:numPr>
            </w:pPr>
          </w:p>
          <w:p w:rsidR="00282140" w:rsidRPr="00B31D6C" w:rsidRDefault="00282140" w:rsidP="00282140">
            <w:pPr>
              <w:pStyle w:val="ECEpuce1"/>
              <w:numPr>
                <w:ilvl w:val="0"/>
                <w:numId w:val="0"/>
              </w:numPr>
            </w:pPr>
            <w:r w:rsidRPr="00B31D6C">
              <w:t>Un UART est un émetteur-récepteur</w:t>
            </w:r>
            <w:r w:rsidR="000D3205" w:rsidRPr="00B31D6C">
              <w:t>, i</w:t>
            </w:r>
            <w:r w:rsidR="00E76F31" w:rsidRPr="00B31D6C">
              <w:t xml:space="preserve">l permet </w:t>
            </w:r>
            <w:r w:rsidRPr="00B31D6C">
              <w:t>la transmiss</w:t>
            </w:r>
            <w:r w:rsidR="00152012" w:rsidRPr="00B31D6C">
              <w:t xml:space="preserve">ion de données du microcontrôleur </w:t>
            </w:r>
            <w:r w:rsidR="00F05B4F">
              <w:t>c</w:t>
            </w:r>
            <w:r w:rsidR="00B31D6C">
              <w:t>arte Arduino UNO</w:t>
            </w:r>
            <w:r w:rsidR="00152012" w:rsidRPr="00B31D6C">
              <w:t xml:space="preserve"> avec</w:t>
            </w:r>
            <w:r w:rsidRPr="00B31D6C">
              <w:t xml:space="preserve"> un autre équipement</w:t>
            </w:r>
            <w:r w:rsidR="00CC0EFD" w:rsidRPr="00B31D6C">
              <w:t xml:space="preserve"> (GPS, émetteur Bluetooth, autres microcontrôleurs). Il est </w:t>
            </w:r>
            <w:r w:rsidR="004030F8" w:rsidRPr="00B31D6C">
              <w:t xml:space="preserve">aussi </w:t>
            </w:r>
            <w:r w:rsidR="00CC0EFD" w:rsidRPr="00B31D6C">
              <w:t>utilisé pour téléverser</w:t>
            </w:r>
            <w:r w:rsidR="0043490C" w:rsidRPr="00B31D6C">
              <w:t xml:space="preserve"> (</w:t>
            </w:r>
            <w:r w:rsidR="002C3457">
              <w:t>en anglais</w:t>
            </w:r>
            <w:r w:rsidR="00CD252E">
              <w:t> :</w:t>
            </w:r>
            <w:r w:rsidR="000D3205" w:rsidRPr="00B31D6C">
              <w:t xml:space="preserve"> </w:t>
            </w:r>
            <w:r w:rsidR="000D3205" w:rsidRPr="007C5C64">
              <w:rPr>
                <w:i/>
              </w:rPr>
              <w:t>upload</w:t>
            </w:r>
            <w:r w:rsidR="0043490C" w:rsidRPr="00B31D6C">
              <w:t>)</w:t>
            </w:r>
            <w:r w:rsidR="00CC0EFD" w:rsidRPr="00B31D6C">
              <w:t xml:space="preserve"> un programme depuis un ordinateur vers la mémoire</w:t>
            </w:r>
            <w:r w:rsidR="007156DE" w:rsidRPr="00B31D6C">
              <w:t xml:space="preserve"> de </w:t>
            </w:r>
            <w:r w:rsidR="00F05B4F">
              <w:t>la c</w:t>
            </w:r>
            <w:r w:rsidR="00B31D6C">
              <w:t>arte Arduino UNO</w:t>
            </w:r>
            <w:r w:rsidR="007156DE" w:rsidRPr="00B31D6C">
              <w:t xml:space="preserve"> (32</w:t>
            </w:r>
            <w:r w:rsidR="00E76F31" w:rsidRPr="00B31D6C">
              <w:t> </w:t>
            </w:r>
            <w:r w:rsidR="007156DE" w:rsidRPr="00B31D6C">
              <w:t>kio)</w:t>
            </w:r>
            <w:r w:rsidR="006F7873" w:rsidRPr="00B31D6C">
              <w:t>.</w:t>
            </w:r>
          </w:p>
          <w:p w:rsidR="00CC0EFD" w:rsidRPr="00B31D6C" w:rsidRDefault="00CC0EFD" w:rsidP="00282140">
            <w:pPr>
              <w:pStyle w:val="ECEpuce1"/>
              <w:numPr>
                <w:ilvl w:val="0"/>
                <w:numId w:val="0"/>
              </w:numPr>
            </w:pPr>
          </w:p>
          <w:p w:rsidR="000D3205" w:rsidRDefault="00CD252E" w:rsidP="00282140">
            <w:pPr>
              <w:pStyle w:val="ECEpuce1"/>
              <w:numPr>
                <w:ilvl w:val="0"/>
                <w:numId w:val="0"/>
              </w:numPr>
            </w:pPr>
            <w:r>
              <w:t>L’u</w:t>
            </w:r>
            <w:r w:rsidR="002C3457" w:rsidRPr="002C3457">
              <w:t>n de ses avantages est que s</w:t>
            </w:r>
            <w:r w:rsidR="00282140" w:rsidRPr="002C3457">
              <w:t>eu</w:t>
            </w:r>
            <w:r w:rsidR="00A91AE6" w:rsidRPr="002C3457">
              <w:t>lement</w:t>
            </w:r>
            <w:r w:rsidR="00A91AE6" w:rsidRPr="00B31D6C">
              <w:t xml:space="preserve"> trois </w:t>
            </w:r>
            <w:r w:rsidR="00B62AFE">
              <w:t>broches (ou bornes)</w:t>
            </w:r>
            <w:r w:rsidR="00A91AE6">
              <w:t xml:space="preserve"> suffisent</w:t>
            </w:r>
            <w:r w:rsidR="000D3205">
              <w:t>.</w:t>
            </w:r>
          </w:p>
          <w:p w:rsidR="006F7873" w:rsidRDefault="000D3205" w:rsidP="00282140">
            <w:pPr>
              <w:pStyle w:val="ECEpuce1"/>
              <w:numPr>
                <w:ilvl w:val="0"/>
                <w:numId w:val="0"/>
              </w:numPr>
            </w:pPr>
            <w:r>
              <w:t>U</w:t>
            </w:r>
            <w:r w:rsidR="00A91AE6">
              <w:t>n</w:t>
            </w:r>
            <w:r>
              <w:t>e broche TX permet</w:t>
            </w:r>
            <w:r w:rsidR="00282140">
              <w:t xml:space="preserve"> </w:t>
            </w:r>
            <w:r w:rsidR="00A91AE6">
              <w:t xml:space="preserve">l’émission </w:t>
            </w:r>
            <w:r w:rsidR="001523D5">
              <w:t>d’une trame</w:t>
            </w:r>
            <w:r w:rsidR="003A0908">
              <w:t xml:space="preserve"> </w:t>
            </w:r>
            <w:r>
              <w:t>d’informations</w:t>
            </w:r>
            <w:r w:rsidR="00625D69">
              <w:t xml:space="preserve">, </w:t>
            </w:r>
            <w:r w:rsidR="00A91AE6">
              <w:t>un</w:t>
            </w:r>
            <w:r>
              <w:t>e</w:t>
            </w:r>
            <w:r w:rsidR="00A91AE6">
              <w:t xml:space="preserve"> </w:t>
            </w:r>
            <w:r>
              <w:t>autre broche</w:t>
            </w:r>
            <w:r w:rsidR="00282140">
              <w:t xml:space="preserve"> RX </w:t>
            </w:r>
            <w:r w:rsidR="002C3457">
              <w:t>de</w:t>
            </w:r>
            <w:r>
              <w:t xml:space="preserve"> recevoir l’information et </w:t>
            </w:r>
            <w:r w:rsidR="002C3457">
              <w:t xml:space="preserve">la dernière broche est </w:t>
            </w:r>
            <w:r>
              <w:t>une masse GND.</w:t>
            </w:r>
            <w:r w:rsidR="00282140">
              <w:t xml:space="preserve"> </w:t>
            </w:r>
            <w:r w:rsidR="00357F71">
              <w:t xml:space="preserve">Les broches </w:t>
            </w:r>
            <w:r w:rsidR="00BE7AB5">
              <w:t>RX et TX de</w:t>
            </w:r>
            <w:r w:rsidR="00357F71">
              <w:t xml:space="preserve"> </w:t>
            </w:r>
            <w:r w:rsidR="00BE7AB5">
              <w:t>l’</w:t>
            </w:r>
            <w:r w:rsidR="00F05B4F">
              <w:t>UART sur une c</w:t>
            </w:r>
            <w:r w:rsidR="00B31D6C">
              <w:t xml:space="preserve">arte Arduino UNO </w:t>
            </w:r>
            <w:r w:rsidR="00357F71">
              <w:t>sont représent</w:t>
            </w:r>
            <w:r w:rsidR="00E273BB">
              <w:t>ées ci-dessous (broches 0 et 1)</w:t>
            </w:r>
            <w:r w:rsidR="002C3457">
              <w:t>,</w:t>
            </w:r>
            <w:r w:rsidR="00E273BB">
              <w:t xml:space="preserve"> ainsi que les fils de connexions</w:t>
            </w:r>
            <w:r w:rsidR="00CE30D1">
              <w:t xml:space="preserve"> pour l’émission et la réception</w:t>
            </w:r>
            <w:r w:rsidR="00E273BB">
              <w:t xml:space="preserve"> vers un autre périphérique.</w:t>
            </w:r>
          </w:p>
          <w:p w:rsidR="003A0908" w:rsidRDefault="003A0908" w:rsidP="00282140">
            <w:pPr>
              <w:pStyle w:val="ECEpuce1"/>
              <w:numPr>
                <w:ilvl w:val="0"/>
                <w:numId w:val="0"/>
              </w:numPr>
            </w:pPr>
          </w:p>
          <w:p w:rsidR="003A0908" w:rsidRDefault="003A0908" w:rsidP="003A0908">
            <w:pPr>
              <w:pStyle w:val="ECEcorps"/>
            </w:pPr>
            <w:r>
              <w:t>(*) Une trame d’informations</w:t>
            </w:r>
            <w:r w:rsidR="00DA474E">
              <w:t xml:space="preserve"> UART</w:t>
            </w:r>
            <w:r>
              <w:t xml:space="preserve"> est un signal binaire qui ne possède que deux niveaux. Le niveau</w:t>
            </w:r>
            <w:r w:rsidR="00B31D6C">
              <w:t xml:space="preserve"> bas (0 binaire) correspond à 0 </w:t>
            </w:r>
            <w:r>
              <w:t>V alors que le niveau haut (1 binaire) correspon</w:t>
            </w:r>
            <w:r w:rsidR="00B31D6C">
              <w:t>d à 5 </w:t>
            </w:r>
            <w:r>
              <w:t>V.</w:t>
            </w:r>
          </w:p>
          <w:p w:rsidR="003A0908" w:rsidRDefault="003A0908" w:rsidP="00282140">
            <w:pPr>
              <w:pStyle w:val="ECEpuce1"/>
              <w:numPr>
                <w:ilvl w:val="0"/>
                <w:numId w:val="0"/>
              </w:numPr>
            </w:pPr>
          </w:p>
          <w:p w:rsidR="00B4615D" w:rsidRDefault="0051249A" w:rsidP="00282140">
            <w:pPr>
              <w:pStyle w:val="ECEpuce1"/>
              <w:numPr>
                <w:ilvl w:val="0"/>
                <w:numId w:val="0"/>
              </w:numPr>
            </w:pPr>
            <w:r>
              <w:rPr>
                <w:noProof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203.9pt;margin-top:84.65pt;width:103.15pt;height:32.5pt;z-index:2516725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" stroked="f">
                  <v:textbox style="mso-fit-shape-to-text:t">
                    <w:txbxContent>
                      <w:p w:rsidR="00F231DA" w:rsidRDefault="00F231DA" w:rsidP="00E273BB">
                        <w:pPr>
                          <w:jc w:val="left"/>
                        </w:pPr>
                        <w:r>
                          <w:t>connexion vers un périphérique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shape id="_x0000_s1027" type="#_x0000_t202" style="position:absolute;left:0;text-align:left;margin-left:205.35pt;margin-top:184.3pt;width:113pt;height:32.5pt;z-index:2516746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" stroked="f">
                  <v:textbox style="mso-fit-shape-to-text:t">
                    <w:txbxContent>
                      <w:p w:rsidR="00F231DA" w:rsidRDefault="00F231DA" w:rsidP="00E273BB">
                        <w:pPr>
                          <w:jc w:val="left"/>
                        </w:pPr>
                        <w:r>
                          <w:t>connexions vers un périphérique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30" type="#_x0000_t32" style="position:absolute;left:0;text-align:left;margin-left:166.7pt;margin-top:155.8pt;width:154.55pt;height:12.9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" strokecolor="black [3200]" strokeweight="3pt">
                  <v:stroke endarrow="block"/>
                  <v:shadow on="t" color="black" opacity="22937f" origin=",.5" offset="0,.63889mm"/>
                  <o:lock v:ext="edit" shapetype="f"/>
                </v:shape>
              </w:pict>
            </w:r>
            <w:r w:rsidR="00C97332">
              <w:rPr>
                <w:noProof/>
                <w:lang w:eastAsia="zh-C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3656277</wp:posOffset>
                  </wp:positionH>
                  <wp:positionV relativeFrom="paragraph">
                    <wp:posOffset>1091729</wp:posOffset>
                  </wp:positionV>
                  <wp:extent cx="2085546" cy="1143397"/>
                  <wp:effectExtent l="375920" t="233680" r="405130" b="252730"/>
                  <wp:wrapNone/>
                  <wp:docPr id="3" name="Image 3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apture d’écra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39768">
                            <a:off x="0" y="0"/>
                            <a:ext cx="2085546" cy="11433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oval id="Ellipse 5" o:spid="_x0000_s1029" style="position:absolute;left:0;text-align:left;margin-left:109.6pt;margin-top:168.55pt;width:82.6pt;height:28.35pt;rotation:90;z-index:25166233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" filled="f" strokecolor="black [3200]" strokeweight="2pt">
                  <v:path arrowok="t"/>
                </v:oval>
              </w:pict>
            </w:r>
            <w:r w:rsidR="00C97332" w:rsidRPr="00C97332">
              <w:rPr>
                <w:noProof/>
                <w:lang w:eastAsia="zh-CN"/>
              </w:rPr>
              <w:drawing>
                <wp:inline distT="0" distB="0" distL="0" distR="0">
                  <wp:extent cx="2842506" cy="261388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42506" cy="261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73BB">
              <w:rPr>
                <w:noProof/>
              </w:rPr>
              <w:t xml:space="preserve">  </w:t>
            </w:r>
          </w:p>
          <w:p w:rsidR="005C0894" w:rsidRPr="0064094A" w:rsidRDefault="005C0894" w:rsidP="0064094A">
            <w:pPr>
              <w:pStyle w:val="ECEpuce1"/>
              <w:numPr>
                <w:ilvl w:val="0"/>
                <w:numId w:val="0"/>
              </w:numPr>
              <w:jc w:val="right"/>
            </w:pPr>
          </w:p>
        </w:tc>
      </w:tr>
    </w:tbl>
    <w:p w:rsidR="004030F8" w:rsidRDefault="004030F8" w:rsidP="00E26870">
      <w:pPr>
        <w:pStyle w:val="ECEcorps"/>
      </w:pPr>
    </w:p>
    <w:p w:rsidR="004030F8" w:rsidRDefault="004030F8">
      <w:pPr>
        <w:spacing w:line="240" w:lineRule="auto"/>
        <w:jc w:val="left"/>
        <w:rPr>
          <w:color w:val="auto"/>
        </w:rPr>
      </w:pPr>
      <w:r>
        <w:br w:type="page"/>
      </w: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E26870" w:rsidRPr="009506E7" w:rsidTr="004030F8">
        <w:trPr>
          <w:jc w:val="center"/>
        </w:trPr>
        <w:tc>
          <w:tcPr>
            <w:tcW w:w="9639" w:type="dxa"/>
          </w:tcPr>
          <w:p w:rsidR="00E26870" w:rsidRDefault="00E26870" w:rsidP="00527A98">
            <w:pPr>
              <w:pStyle w:val="ECEtitre"/>
              <w:rPr>
                <w:u w:val="none"/>
              </w:rPr>
            </w:pPr>
            <w:r w:rsidRPr="009506E7">
              <w:lastRenderedPageBreak/>
              <w:t>Document 2</w:t>
            </w:r>
            <w:r w:rsidRPr="0039367C">
              <w:rPr>
                <w:u w:val="none"/>
              </w:rPr>
              <w:t> :</w:t>
            </w:r>
            <w:r w:rsidR="00EF25B5">
              <w:rPr>
                <w:u w:val="none"/>
              </w:rPr>
              <w:t xml:space="preserve"> </w:t>
            </w:r>
            <w:r w:rsidR="0034167F">
              <w:rPr>
                <w:u w:val="none"/>
              </w:rPr>
              <w:t>Codage</w:t>
            </w:r>
            <w:r w:rsidR="004C7AAD">
              <w:rPr>
                <w:u w:val="none"/>
              </w:rPr>
              <w:t>s</w:t>
            </w:r>
            <w:r w:rsidR="00F46814">
              <w:rPr>
                <w:u w:val="none"/>
              </w:rPr>
              <w:t xml:space="preserve"> ASCII</w:t>
            </w:r>
            <w:r w:rsidR="004A0764">
              <w:rPr>
                <w:u w:val="none"/>
              </w:rPr>
              <w:t>, hexadécimal et binaire</w:t>
            </w:r>
          </w:p>
          <w:p w:rsidR="004030F8" w:rsidRPr="004030F8" w:rsidRDefault="004030F8" w:rsidP="004030F8">
            <w:pPr>
              <w:pStyle w:val="ECEcorps"/>
            </w:pPr>
          </w:p>
          <w:p w:rsidR="00E26870" w:rsidRDefault="0034167F" w:rsidP="00527A98">
            <w:pPr>
              <w:pStyle w:val="ECEcorps"/>
            </w:pPr>
            <w:r w:rsidRPr="0034167F">
              <w:rPr>
                <w:noProof/>
                <w:lang w:eastAsia="zh-CN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2817495</wp:posOffset>
                  </wp:positionH>
                  <wp:positionV relativeFrom="paragraph">
                    <wp:posOffset>4445</wp:posOffset>
                  </wp:positionV>
                  <wp:extent cx="3108960" cy="3436620"/>
                  <wp:effectExtent l="0" t="0" r="0" b="0"/>
                  <wp:wrapTight wrapText="bothSides">
                    <wp:wrapPolygon edited="0">
                      <wp:start x="0" y="0"/>
                      <wp:lineTo x="0" y="21432"/>
                      <wp:lineTo x="21441" y="21432"/>
                      <wp:lineTo x="2144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34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249A">
              <w:rPr>
                <w:noProof/>
                <w:lang w:eastAsia="ja-JP"/>
              </w:rPr>
              <w:pict>
                <v:shape id="Connecteur droit avec flèche 8" o:spid="_x0000_s1028" type="#_x0000_t32" style="position:absolute;left:0;text-align:left;margin-left:539.5pt;margin-top:40.1pt;width:0;height:184.6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" strokecolor="black [3200]" strokeweight="3pt">
                  <v:stroke dashstyle="1 1" endarrow="block"/>
                  <v:shadow on="t" color="black" opacity="22937f" origin=",.5" offset="0,.63889mm"/>
                  <o:lock v:ext="edit" shapetype="f"/>
                </v:shape>
              </w:pict>
            </w:r>
            <w:r w:rsidR="00357F71" w:rsidRPr="00357F71">
              <w:t xml:space="preserve">L'ASCII </w:t>
            </w:r>
            <w:r w:rsidR="00CD252E">
              <w:t xml:space="preserve">(American Standard Code for Information Interchange) </w:t>
            </w:r>
            <w:r w:rsidR="00357F71" w:rsidRPr="00357F71">
              <w:t>définit 128 caractères numérotés de 0 à 127 et codés en binaire</w:t>
            </w:r>
            <w:r w:rsidR="00CD252E">
              <w:t>. Se</w:t>
            </w:r>
            <w:r w:rsidR="00357F71" w:rsidRPr="00357F71">
              <w:t xml:space="preserve">pt bits suffisent donc. Toutefois, les ordinateurs travaillant presque tous sur </w:t>
            </w:r>
            <w:r w:rsidR="00CD252E">
              <w:t xml:space="preserve">avec des </w:t>
            </w:r>
            <w:r w:rsidR="00357F71" w:rsidRPr="00357F71">
              <w:t>multiple</w:t>
            </w:r>
            <w:r w:rsidR="00CD252E">
              <w:t>s</w:t>
            </w:r>
            <w:r w:rsidR="00357F71" w:rsidRPr="00357F71">
              <w:t xml:space="preserve"> de huit bits (un octet)</w:t>
            </w:r>
            <w:r w:rsidR="00CD252E">
              <w:t>,</w:t>
            </w:r>
            <w:r w:rsidR="00357F71" w:rsidRPr="00357F71">
              <w:t xml:space="preserve"> chaque caractère d'un texte en ASCII est stocké d</w:t>
            </w:r>
            <w:r w:rsidR="0041484D">
              <w:t>ans un octet</w:t>
            </w:r>
            <w:r w:rsidR="00357F71" w:rsidRPr="00357F71">
              <w:t>.</w:t>
            </w:r>
          </w:p>
          <w:p w:rsidR="00357F71" w:rsidRPr="009506E7" w:rsidRDefault="00357F71" w:rsidP="00527A98">
            <w:pPr>
              <w:pStyle w:val="ECEcorps"/>
            </w:pPr>
          </w:p>
          <w:p w:rsidR="0034167F" w:rsidRDefault="00357F71" w:rsidP="00527A98">
            <w:pPr>
              <w:pStyle w:val="ECEcorps"/>
            </w:pPr>
            <w:r>
              <w:t xml:space="preserve">Le tableau </w:t>
            </w:r>
            <w:r w:rsidR="00A512E4">
              <w:t>ci-contre indique</w:t>
            </w:r>
            <w:r>
              <w:t xml:space="preserve"> les </w:t>
            </w:r>
            <w:r w:rsidR="00A512E4">
              <w:t xml:space="preserve">différents </w:t>
            </w:r>
            <w:r>
              <w:t>caractère</w:t>
            </w:r>
            <w:r w:rsidR="0041484D">
              <w:t>s</w:t>
            </w:r>
            <w:r>
              <w:t xml:space="preserve"> ASCII</w:t>
            </w:r>
            <w:r w:rsidR="0041484D">
              <w:t xml:space="preserve">, </w:t>
            </w:r>
            <w:r w:rsidR="0034167F">
              <w:t xml:space="preserve">chaque caractère possède une </w:t>
            </w:r>
            <w:r w:rsidR="00CD252E">
              <w:t>adresse exprimée en hexadécimal</w:t>
            </w:r>
            <w:r w:rsidR="0034167F">
              <w:t xml:space="preserve"> ou binaire.</w:t>
            </w:r>
          </w:p>
          <w:p w:rsidR="00E26870" w:rsidRDefault="0041484D" w:rsidP="00527A98">
            <w:pPr>
              <w:pStyle w:val="ECEcorps"/>
            </w:pPr>
            <w:r>
              <w:t xml:space="preserve">Ainsi </w:t>
            </w:r>
            <w:r w:rsidR="00A512E4">
              <w:t>l’adresse</w:t>
            </w:r>
            <w:r>
              <w:t xml:space="preserve"> « 7A »</w:t>
            </w:r>
            <w:r w:rsidR="0034167F">
              <w:t xml:space="preserve"> hexadécimale ou « </w:t>
            </w:r>
            <w:r w:rsidR="0034167F" w:rsidRPr="00392376">
              <w:t>01111010</w:t>
            </w:r>
            <w:r w:rsidR="0034167F">
              <w:t> » binaire</w:t>
            </w:r>
            <w:r>
              <w:t xml:space="preserve"> correspond au caractère « z ».</w:t>
            </w:r>
          </w:p>
          <w:p w:rsidR="00830B85" w:rsidRDefault="00830B85" w:rsidP="00527A98">
            <w:pPr>
              <w:pStyle w:val="ECEcorps"/>
            </w:pPr>
          </w:p>
          <w:p w:rsidR="00830B85" w:rsidRDefault="00830B85" w:rsidP="00527A98">
            <w:pPr>
              <w:pStyle w:val="ECEcorps"/>
            </w:pPr>
          </w:p>
          <w:p w:rsidR="004030F8" w:rsidRDefault="004030F8" w:rsidP="00527A98">
            <w:pPr>
              <w:pStyle w:val="ECEcorps"/>
            </w:pPr>
          </w:p>
          <w:p w:rsidR="00F231DA" w:rsidRDefault="00F231DA" w:rsidP="00527A98">
            <w:pPr>
              <w:pStyle w:val="ECEcorps"/>
            </w:pPr>
          </w:p>
          <w:p w:rsidR="00EE3ED7" w:rsidRDefault="00EE3ED7" w:rsidP="00527A98">
            <w:pPr>
              <w:pStyle w:val="ECEcorps"/>
            </w:pPr>
          </w:p>
          <w:p w:rsidR="004030F8" w:rsidRDefault="004030F8" w:rsidP="00527A98">
            <w:pPr>
              <w:pStyle w:val="ECEcorps"/>
            </w:pPr>
          </w:p>
          <w:p w:rsidR="004030F8" w:rsidRPr="00625D69" w:rsidRDefault="004030F8" w:rsidP="00527A98">
            <w:pPr>
              <w:pStyle w:val="ECEcorps"/>
              <w:rPr>
                <w:i/>
              </w:rPr>
            </w:pPr>
          </w:p>
          <w:p w:rsidR="004030F8" w:rsidRPr="00F231DA" w:rsidRDefault="00DA42F1" w:rsidP="00F231DA">
            <w:pPr>
              <w:pStyle w:val="ECEpuce1"/>
              <w:numPr>
                <w:ilvl w:val="0"/>
                <w:numId w:val="0"/>
              </w:numPr>
              <w:jc w:val="right"/>
              <w:rPr>
                <w:i/>
              </w:rPr>
            </w:pPr>
            <w:r w:rsidRPr="00625D69">
              <w:rPr>
                <w:i/>
              </w:rPr>
              <w:t>D’après Wikipédia.</w:t>
            </w:r>
          </w:p>
        </w:tc>
      </w:tr>
    </w:tbl>
    <w:p w:rsidR="00E273BB" w:rsidRDefault="00E273BB" w:rsidP="007D2134">
      <w:pPr>
        <w:spacing w:line="240" w:lineRule="auto"/>
        <w:jc w:val="left"/>
        <w:rPr>
          <w:color w:val="auto"/>
        </w:rPr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E26870" w:rsidRPr="009506E7" w:rsidTr="00F231DA">
        <w:trPr>
          <w:jc w:val="center"/>
        </w:trPr>
        <w:tc>
          <w:tcPr>
            <w:tcW w:w="9639" w:type="dxa"/>
          </w:tcPr>
          <w:p w:rsidR="00E26870" w:rsidRPr="009506E7" w:rsidRDefault="00E26870" w:rsidP="0041484D">
            <w:pPr>
              <w:pStyle w:val="ECEtitre"/>
            </w:pPr>
            <w:r w:rsidRPr="009506E7">
              <w:t>Document 3</w:t>
            </w:r>
            <w:r w:rsidRPr="0039367C">
              <w:rPr>
                <w:u w:val="none"/>
              </w:rPr>
              <w:t> :</w:t>
            </w:r>
            <w:r w:rsidR="00EF25B5">
              <w:rPr>
                <w:u w:val="none"/>
              </w:rPr>
              <w:t xml:space="preserve"> </w:t>
            </w:r>
            <w:r w:rsidR="0041484D">
              <w:rPr>
                <w:u w:val="none"/>
              </w:rPr>
              <w:t>De</w:t>
            </w:r>
            <w:r w:rsidR="007C5C64">
              <w:rPr>
                <w:u w:val="none"/>
              </w:rPr>
              <w:t>scription d’une trame UART de la c</w:t>
            </w:r>
            <w:r w:rsidR="00B31D6C">
              <w:rPr>
                <w:u w:val="none"/>
              </w:rPr>
              <w:t>arte Arduino UNO</w:t>
            </w:r>
          </w:p>
          <w:p w:rsidR="00E26870" w:rsidRDefault="00E26870" w:rsidP="00527A98">
            <w:pPr>
              <w:pStyle w:val="ECEcorps"/>
            </w:pPr>
          </w:p>
          <w:p w:rsidR="00392376" w:rsidRDefault="00392376" w:rsidP="00527A98">
            <w:pPr>
              <w:pStyle w:val="ECEcorps"/>
            </w:pPr>
            <w:r>
              <w:t>Une trame d’information</w:t>
            </w:r>
            <w:r w:rsidR="00A034BA">
              <w:t>s</w:t>
            </w:r>
            <w:r>
              <w:t xml:space="preserve"> UART pour </w:t>
            </w:r>
            <w:r w:rsidR="00F05B4F">
              <w:t>carte Arduino</w:t>
            </w:r>
            <w:r w:rsidR="00F513E8">
              <w:t xml:space="preserve"> </w:t>
            </w:r>
            <w:r w:rsidR="00A034BA">
              <w:t xml:space="preserve">UNO </w:t>
            </w:r>
            <w:r w:rsidR="00F513E8">
              <w:t xml:space="preserve">est un signal binaire qui ne </w:t>
            </w:r>
            <w:r w:rsidR="00EE3ED7">
              <w:t xml:space="preserve">code donc que sur deux </w:t>
            </w:r>
            <w:r w:rsidR="00F513E8">
              <w:t>niveaux. Le niveau bas (0 binaire) correspond à 0</w:t>
            </w:r>
            <w:r w:rsidR="00ED4405">
              <w:t xml:space="preserve"> </w:t>
            </w:r>
            <w:r w:rsidR="00F513E8">
              <w:t>V alors que le niveau haut (1 binaire) correspond à 5</w:t>
            </w:r>
            <w:r w:rsidR="00E76F31">
              <w:t> </w:t>
            </w:r>
            <w:r w:rsidR="00F513E8">
              <w:t>V.</w:t>
            </w:r>
          </w:p>
          <w:p w:rsidR="00F513E8" w:rsidRDefault="00F513E8" w:rsidP="00527A98">
            <w:pPr>
              <w:pStyle w:val="ECEcorps"/>
            </w:pPr>
            <w:r>
              <w:t xml:space="preserve">La durée </w:t>
            </w:r>
            <w:r w:rsidR="00BE7AB5">
              <w:t xml:space="preserve">d’émission </w:t>
            </w:r>
            <w:r>
              <w:t>d’un bit est constante</w:t>
            </w:r>
            <w:r w:rsidR="00EE3ED7">
              <w:t>, qu’il soit égal à 0 ou 1</w:t>
            </w:r>
            <w:r>
              <w:t>.</w:t>
            </w:r>
          </w:p>
          <w:p w:rsidR="00392376" w:rsidRDefault="00F513E8" w:rsidP="00527A98">
            <w:pPr>
              <w:pStyle w:val="ECEcorps"/>
            </w:pPr>
            <w:r>
              <w:t xml:space="preserve">La trame </w:t>
            </w:r>
            <w:r w:rsidR="00392376">
              <w:t>UART est décomposé</w:t>
            </w:r>
            <w:r>
              <w:t>e</w:t>
            </w:r>
            <w:r w:rsidR="00392376">
              <w:t xml:space="preserve"> en trois partie</w:t>
            </w:r>
            <w:r w:rsidR="00BE7AB5">
              <w:t>s</w:t>
            </w:r>
            <w:r w:rsidR="00392376">
              <w:t> :</w:t>
            </w:r>
          </w:p>
          <w:p w:rsidR="00392376" w:rsidRDefault="00392376" w:rsidP="00392376">
            <w:pPr>
              <w:pStyle w:val="ECEpuce1"/>
            </w:pPr>
            <w:r>
              <w:t xml:space="preserve">un bit de démarrage (Start bit) </w:t>
            </w:r>
            <w:r w:rsidR="004F73B0" w:rsidRPr="00C127A7">
              <w:t xml:space="preserve">toujours </w:t>
            </w:r>
            <w:r w:rsidRPr="00C127A7">
              <w:t>é</w:t>
            </w:r>
            <w:r>
              <w:t>gal à 0 ;</w:t>
            </w:r>
          </w:p>
          <w:p w:rsidR="00392376" w:rsidRDefault="00392376" w:rsidP="00392376">
            <w:pPr>
              <w:pStyle w:val="ECEpuce1"/>
            </w:pPr>
            <w:r>
              <w:t xml:space="preserve">les 8 bits correspondant au caractère </w:t>
            </w:r>
            <w:r w:rsidR="00BE7AB5">
              <w:t xml:space="preserve">ASCII </w:t>
            </w:r>
            <w:r>
              <w:t xml:space="preserve">envoyé ou </w:t>
            </w:r>
            <w:r w:rsidR="00442AB6">
              <w:t>reçu</w:t>
            </w:r>
            <w:r w:rsidR="002E3807">
              <w:t xml:space="preserve"> </w:t>
            </w:r>
            <w:r w:rsidR="002E3807" w:rsidRPr="007C5C64">
              <w:t>se lisent de droite à gauche</w:t>
            </w:r>
            <w:r>
              <w:t> ;</w:t>
            </w:r>
          </w:p>
          <w:p w:rsidR="00392376" w:rsidRDefault="00392376" w:rsidP="00392376">
            <w:pPr>
              <w:pStyle w:val="ECEpuce1"/>
            </w:pPr>
            <w:r>
              <w:t xml:space="preserve">un bit de fin (Stop bit) </w:t>
            </w:r>
            <w:r w:rsidR="00CF08B8" w:rsidRPr="00C127A7">
              <w:t xml:space="preserve">toujours </w:t>
            </w:r>
            <w:r w:rsidRPr="00C127A7">
              <w:t>é</w:t>
            </w:r>
            <w:r>
              <w:t>gal à 1</w:t>
            </w:r>
            <w:r w:rsidR="00F513E8">
              <w:t>.</w:t>
            </w:r>
          </w:p>
          <w:p w:rsidR="00F513E8" w:rsidRDefault="00F513E8" w:rsidP="00F513E8">
            <w:pPr>
              <w:pStyle w:val="ECEpuce1"/>
              <w:numPr>
                <w:ilvl w:val="0"/>
                <w:numId w:val="0"/>
              </w:numPr>
            </w:pPr>
          </w:p>
          <w:p w:rsidR="00F513E8" w:rsidRDefault="007D2134" w:rsidP="00F513E8">
            <w:pPr>
              <w:pStyle w:val="ECEpuce1"/>
              <w:numPr>
                <w:ilvl w:val="0"/>
                <w:numId w:val="0"/>
              </w:numPr>
            </w:pPr>
            <w:r>
              <w:t>Exemple d’une</w:t>
            </w:r>
            <w:r w:rsidR="00F513E8">
              <w:t xml:space="preserve"> trame pour l’émission du message « z » suivi du caractère « NUL »</w:t>
            </w:r>
            <w:r w:rsidR="00442AB6">
              <w:t xml:space="preserve"> d'adresse "00000000"</w:t>
            </w:r>
          </w:p>
          <w:p w:rsidR="00B4615D" w:rsidRDefault="00B4615D" w:rsidP="00F513E8">
            <w:pPr>
              <w:pStyle w:val="ECEpuce1"/>
              <w:numPr>
                <w:ilvl w:val="0"/>
                <w:numId w:val="0"/>
              </w:numPr>
            </w:pPr>
          </w:p>
          <w:p w:rsidR="00E26870" w:rsidRPr="009506E7" w:rsidRDefault="00D5117B" w:rsidP="00F231DA">
            <w:pPr>
              <w:pStyle w:val="ECEpuce1"/>
              <w:numPr>
                <w:ilvl w:val="0"/>
                <w:numId w:val="0"/>
              </w:numPr>
              <w:jc w:val="center"/>
            </w:pPr>
            <w:r w:rsidRPr="00D5117B">
              <w:rPr>
                <w:noProof/>
                <w:lang w:eastAsia="zh-CN"/>
              </w:rPr>
              <w:drawing>
                <wp:inline distT="0" distB="0" distL="0" distR="0">
                  <wp:extent cx="4780914" cy="2289679"/>
                  <wp:effectExtent l="0" t="0" r="127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390" cy="229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0F8" w:rsidRDefault="004030F8" w:rsidP="00E26870">
      <w:pPr>
        <w:pStyle w:val="ECEcorps"/>
      </w:pPr>
    </w:p>
    <w:p w:rsidR="00F231DA" w:rsidRDefault="00F231DA">
      <w:r>
        <w:rPr>
          <w:b/>
        </w:rPr>
        <w:br w:type="page"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656"/>
      </w:tblGrid>
      <w:tr w:rsidR="00027BCC" w:rsidRPr="0051249A" w:rsidTr="00027BCC">
        <w:tc>
          <w:tcPr>
            <w:tcW w:w="9656" w:type="dxa"/>
          </w:tcPr>
          <w:p w:rsidR="00027BCC" w:rsidRDefault="00E1154F" w:rsidP="00027BCC">
            <w:pPr>
              <w:pStyle w:val="ECEtitre"/>
              <w:rPr>
                <w:u w:val="none"/>
              </w:rPr>
            </w:pPr>
            <w:r>
              <w:lastRenderedPageBreak/>
              <w:t xml:space="preserve"> </w:t>
            </w:r>
            <w:r w:rsidR="00027BCC">
              <w:t>Document 4</w:t>
            </w:r>
            <w:r w:rsidR="00027BCC" w:rsidRPr="0039367C">
              <w:rPr>
                <w:u w:val="none"/>
              </w:rPr>
              <w:t> :</w:t>
            </w:r>
            <w:r w:rsidR="00027BCC">
              <w:rPr>
                <w:u w:val="none"/>
              </w:rPr>
              <w:t xml:space="preserve"> Débit binaire </w:t>
            </w:r>
            <w:r w:rsidR="00DA474E">
              <w:rPr>
                <w:u w:val="none"/>
              </w:rPr>
              <w:t xml:space="preserve">maximal </w:t>
            </w:r>
            <w:r w:rsidR="00027BCC">
              <w:rPr>
                <w:u w:val="none"/>
              </w:rPr>
              <w:t xml:space="preserve">de </w:t>
            </w:r>
            <w:r w:rsidR="0043490C">
              <w:rPr>
                <w:u w:val="none"/>
              </w:rPr>
              <w:t xml:space="preserve">quelques </w:t>
            </w:r>
            <w:r w:rsidR="0043490C" w:rsidRPr="0043490C">
              <w:rPr>
                <w:u w:val="none"/>
              </w:rPr>
              <w:t>systèmes de</w:t>
            </w:r>
            <w:r w:rsidR="00027BCC" w:rsidRPr="0043490C">
              <w:rPr>
                <w:u w:val="none"/>
              </w:rPr>
              <w:t xml:space="preserve"> </w:t>
            </w:r>
            <w:r w:rsidR="0043490C">
              <w:rPr>
                <w:u w:val="none"/>
              </w:rPr>
              <w:t>transmission</w:t>
            </w:r>
            <w:r w:rsidR="003A0908">
              <w:rPr>
                <w:u w:val="none"/>
              </w:rPr>
              <w:t xml:space="preserve"> d’information</w:t>
            </w:r>
          </w:p>
          <w:p w:rsidR="003A0908" w:rsidRDefault="003A0908" w:rsidP="003A0908">
            <w:pPr>
              <w:pStyle w:val="ECEcorps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4077"/>
              <w:gridCol w:w="4077"/>
            </w:tblGrid>
            <w:tr w:rsidR="00C127A7" w:rsidTr="00432D2F">
              <w:tc>
                <w:tcPr>
                  <w:tcW w:w="1276" w:type="dxa"/>
                </w:tcPr>
                <w:p w:rsidR="00C127A7" w:rsidRDefault="00C127A7" w:rsidP="003A0908">
                  <w:pPr>
                    <w:pStyle w:val="ECEcorps"/>
                  </w:pPr>
                  <w:r>
                    <w:t>USB 2</w:t>
                  </w:r>
                </w:p>
              </w:tc>
              <w:tc>
                <w:tcPr>
                  <w:tcW w:w="4077" w:type="dxa"/>
                </w:tcPr>
                <w:p w:rsidR="00C127A7" w:rsidRDefault="00C127A7" w:rsidP="003A0908">
                  <w:pPr>
                    <w:pStyle w:val="ECEcorps"/>
                  </w:pPr>
                  <w:r>
                    <w:t>SATA</w:t>
                  </w:r>
                  <w:r w:rsidR="00432D2F">
                    <w:t xml:space="preserve"> (permet de connecter à une carte mère des périphériques compatibles</w:t>
                  </w:r>
                  <w:r w:rsidR="002E3807">
                    <w:t>)</w:t>
                  </w:r>
                </w:p>
              </w:tc>
              <w:tc>
                <w:tcPr>
                  <w:tcW w:w="4077" w:type="dxa"/>
                </w:tcPr>
                <w:p w:rsidR="00C127A7" w:rsidRDefault="00C127A7" w:rsidP="003A0908">
                  <w:pPr>
                    <w:pStyle w:val="ECEcorps"/>
                  </w:pPr>
                  <w:r>
                    <w:t>Standard PCI (transmission permettant de connecter des cartes d’extension sur la carte mère d’un ordinateur)</w:t>
                  </w:r>
                </w:p>
              </w:tc>
            </w:tr>
            <w:tr w:rsidR="00C127A7" w:rsidTr="00432D2F">
              <w:tc>
                <w:tcPr>
                  <w:tcW w:w="1276" w:type="dxa"/>
                </w:tcPr>
                <w:p w:rsidR="00C127A7" w:rsidRPr="00C127A7" w:rsidRDefault="00C127A7" w:rsidP="00432D2F">
                  <w:pPr>
                    <w:pStyle w:val="ECEcorps"/>
                    <w:jc w:val="center"/>
                  </w:pPr>
                  <w:r>
                    <w:t>60 Mio.s</w:t>
                  </w:r>
                  <w:r>
                    <w:rPr>
                      <w:vertAlign w:val="superscript"/>
                    </w:rPr>
                    <w:t>–1</w:t>
                  </w:r>
                </w:p>
              </w:tc>
              <w:tc>
                <w:tcPr>
                  <w:tcW w:w="4077" w:type="dxa"/>
                </w:tcPr>
                <w:p w:rsidR="00C127A7" w:rsidRDefault="00C127A7" w:rsidP="0026355C">
                  <w:pPr>
                    <w:pStyle w:val="ECEcorps"/>
                    <w:jc w:val="center"/>
                  </w:pPr>
                  <w:r>
                    <w:t>750 </w:t>
                  </w:r>
                  <w:r w:rsidR="0026355C">
                    <w:t>Mio·</w:t>
                  </w:r>
                  <w:r>
                    <w:t>s</w:t>
                  </w:r>
                  <w:r w:rsidR="008822F1">
                    <w:rPr>
                      <w:vertAlign w:val="superscript"/>
                    </w:rPr>
                    <w:t>–1</w:t>
                  </w:r>
                </w:p>
              </w:tc>
              <w:tc>
                <w:tcPr>
                  <w:tcW w:w="4077" w:type="dxa"/>
                </w:tcPr>
                <w:p w:rsidR="00C127A7" w:rsidRPr="00C127A7" w:rsidRDefault="00C127A7" w:rsidP="0026355C">
                  <w:pPr>
                    <w:pStyle w:val="ECEcorps"/>
                    <w:tabs>
                      <w:tab w:val="left" w:pos="2434"/>
                    </w:tabs>
                    <w:jc w:val="center"/>
                    <w:rPr>
                      <w:vertAlign w:val="superscript"/>
                    </w:rPr>
                  </w:pPr>
                  <w:r>
                    <w:t xml:space="preserve">de 133 à </w:t>
                  </w:r>
                  <w:r w:rsidRPr="007C5C64">
                    <w:t>2133</w:t>
                  </w:r>
                  <w:r>
                    <w:t> </w:t>
                  </w:r>
                  <w:r w:rsidR="0026355C">
                    <w:t>Mio·</w:t>
                  </w:r>
                  <w:r>
                    <w:t>s</w:t>
                  </w:r>
                  <w:r>
                    <w:rPr>
                      <w:vertAlign w:val="superscript"/>
                    </w:rPr>
                    <w:t>–1</w:t>
                  </w:r>
                </w:p>
              </w:tc>
            </w:tr>
          </w:tbl>
          <w:p w:rsidR="003F6A08" w:rsidRDefault="003F6A08" w:rsidP="00432D2F">
            <w:pPr>
              <w:pStyle w:val="ECEcorps"/>
              <w:jc w:val="center"/>
            </w:pPr>
          </w:p>
          <w:p w:rsidR="003F6A08" w:rsidRPr="00C127A7" w:rsidRDefault="003F6A08" w:rsidP="00E26870">
            <w:pPr>
              <w:pStyle w:val="ECEcorps"/>
              <w:rPr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color w:val="222222"/>
                <w:sz w:val="21"/>
                <w:szCs w:val="21"/>
                <w:shd w:val="clear" w:color="auto" w:fill="FFFFFF"/>
              </w:rPr>
              <w:t>Normalisatio</w:t>
            </w:r>
            <w:r w:rsidR="00C127A7">
              <w:rPr>
                <w:color w:val="222222"/>
                <w:sz w:val="21"/>
                <w:szCs w:val="21"/>
                <w:shd w:val="clear" w:color="auto" w:fill="FFFFFF"/>
              </w:rPr>
              <w:t>n des unités binaires :</w:t>
            </w:r>
          </w:p>
          <w:p w:rsidR="003F6A08" w:rsidRDefault="003F6A08" w:rsidP="003F6A08">
            <w:pPr>
              <w:pStyle w:val="ECEpuce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 </w:t>
            </w:r>
            <w:r w:rsidR="00D2235A">
              <w:rPr>
                <w:b/>
                <w:shd w:val="clear" w:color="auto" w:fill="FFFFFF"/>
              </w:rPr>
              <w:t>octet </w:t>
            </w:r>
            <w:r w:rsidR="00D2235A">
              <w:rPr>
                <w:shd w:val="clear" w:color="auto" w:fill="FFFFFF"/>
              </w:rPr>
              <w:t>(o) = </w:t>
            </w: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  <w:vertAlign w:val="superscript"/>
              </w:rPr>
              <w:t>3</w:t>
            </w:r>
            <w:r w:rsidR="00D2235A">
              <w:rPr>
                <w:shd w:val="clear" w:color="auto" w:fill="FFFFFF"/>
              </w:rPr>
              <w:t> bits = 8 </w:t>
            </w:r>
            <w:r>
              <w:rPr>
                <w:shd w:val="clear" w:color="auto" w:fill="FFFFFF"/>
              </w:rPr>
              <w:t>bits</w:t>
            </w:r>
            <w:r w:rsidR="0026355C">
              <w:rPr>
                <w:shd w:val="clear" w:color="auto" w:fill="FFFFFF"/>
              </w:rPr>
              <w:t>.</w:t>
            </w:r>
          </w:p>
          <w:p w:rsidR="003F6A08" w:rsidRDefault="003F6A08" w:rsidP="003F6A08">
            <w:pPr>
              <w:pStyle w:val="ECEpuce1"/>
            </w:pPr>
            <w:r w:rsidRPr="003F6A08">
              <w:t>1 </w:t>
            </w:r>
            <w:r w:rsidRPr="003F6A08">
              <w:rPr>
                <w:b/>
              </w:rPr>
              <w:t>kibioctet</w:t>
            </w:r>
            <w:r w:rsidRPr="003F6A08">
              <w:t> (kio)</w:t>
            </w:r>
            <w:r w:rsidR="00D2235A">
              <w:t> = </w:t>
            </w:r>
            <w:r>
              <w:t>2</w:t>
            </w:r>
            <w:r>
              <w:rPr>
                <w:vertAlign w:val="superscript"/>
              </w:rPr>
              <w:t>10</w:t>
            </w:r>
            <w:r w:rsidR="00D2235A">
              <w:t> </w:t>
            </w:r>
            <w:r>
              <w:t>o</w:t>
            </w:r>
            <w:r w:rsidR="0043490C">
              <w:t>ctets</w:t>
            </w:r>
            <w:r w:rsidR="00D2235A">
              <w:t> = 1 024 </w:t>
            </w:r>
            <w:r>
              <w:t>o</w:t>
            </w:r>
            <w:r w:rsidR="0043490C">
              <w:t>ctets</w:t>
            </w:r>
            <w:r w:rsidR="0026355C">
              <w:t>.</w:t>
            </w:r>
          </w:p>
          <w:p w:rsidR="003F6A08" w:rsidRPr="00BF1813" w:rsidRDefault="003F6A08" w:rsidP="003F6A08">
            <w:pPr>
              <w:pStyle w:val="ECEpuce1"/>
              <w:rPr>
                <w:shd w:val="clear" w:color="auto" w:fill="FFFFFF"/>
                <w:lang w:val="pt-PT"/>
              </w:rPr>
            </w:pPr>
            <w:r w:rsidRPr="00BF1813">
              <w:rPr>
                <w:shd w:val="clear" w:color="auto" w:fill="FFFFFF"/>
                <w:lang w:val="pt-PT"/>
              </w:rPr>
              <w:t xml:space="preserve">1 </w:t>
            </w:r>
            <w:r w:rsidR="00D2235A" w:rsidRPr="00BF1813">
              <w:rPr>
                <w:b/>
                <w:shd w:val="clear" w:color="auto" w:fill="FFFFFF"/>
                <w:lang w:val="pt-PT"/>
              </w:rPr>
              <w:t>mébioctet </w:t>
            </w:r>
            <w:r w:rsidR="00D2235A" w:rsidRPr="00BF1813">
              <w:rPr>
                <w:shd w:val="clear" w:color="auto" w:fill="FFFFFF"/>
                <w:lang w:val="pt-PT"/>
              </w:rPr>
              <w:t>(Mio) = </w:t>
            </w:r>
            <w:r w:rsidRPr="00BF1813">
              <w:rPr>
                <w:shd w:val="clear" w:color="auto" w:fill="FFFFFF"/>
                <w:lang w:val="pt-PT"/>
              </w:rPr>
              <w:t>2</w:t>
            </w:r>
            <w:r w:rsidRPr="00BF1813">
              <w:rPr>
                <w:shd w:val="clear" w:color="auto" w:fill="FFFFFF"/>
                <w:vertAlign w:val="superscript"/>
                <w:lang w:val="pt-PT"/>
              </w:rPr>
              <w:t>20</w:t>
            </w:r>
            <w:r w:rsidR="00D2235A" w:rsidRPr="00BF1813">
              <w:rPr>
                <w:shd w:val="clear" w:color="auto" w:fill="FFFFFF"/>
                <w:lang w:val="pt-PT"/>
              </w:rPr>
              <w:t> </w:t>
            </w:r>
            <w:r w:rsidRPr="00BF1813">
              <w:rPr>
                <w:shd w:val="clear" w:color="auto" w:fill="FFFFFF"/>
                <w:lang w:val="pt-PT"/>
              </w:rPr>
              <w:t>o</w:t>
            </w:r>
            <w:r w:rsidR="0043490C" w:rsidRPr="00BF1813">
              <w:rPr>
                <w:shd w:val="clear" w:color="auto" w:fill="FFFFFF"/>
                <w:lang w:val="pt-PT"/>
              </w:rPr>
              <w:t>ctets</w:t>
            </w:r>
            <w:r w:rsidR="00D2235A" w:rsidRPr="00BF1813">
              <w:rPr>
                <w:shd w:val="clear" w:color="auto" w:fill="FFFFFF"/>
                <w:lang w:val="pt-PT"/>
              </w:rPr>
              <w:t> = 1 048 576 o = 1 024 </w:t>
            </w:r>
            <w:r w:rsidRPr="00BF1813">
              <w:rPr>
                <w:shd w:val="clear" w:color="auto" w:fill="FFFFFF"/>
                <w:lang w:val="pt-PT"/>
              </w:rPr>
              <w:t>kio</w:t>
            </w:r>
            <w:r w:rsidR="002F6F2A" w:rsidRPr="00BF1813">
              <w:rPr>
                <w:shd w:val="clear" w:color="auto" w:fill="FFFFFF"/>
                <w:lang w:val="pt-PT"/>
              </w:rPr>
              <w:t>.</w:t>
            </w:r>
          </w:p>
          <w:p w:rsidR="003F6A08" w:rsidRPr="00BF1813" w:rsidRDefault="003F6A08" w:rsidP="00E26870">
            <w:pPr>
              <w:pStyle w:val="ECEcorps"/>
              <w:rPr>
                <w:lang w:val="pt-PT"/>
              </w:rPr>
            </w:pPr>
          </w:p>
        </w:tc>
      </w:tr>
    </w:tbl>
    <w:p w:rsidR="00E273BB" w:rsidRPr="00BF1813" w:rsidRDefault="00E273BB" w:rsidP="00E26870">
      <w:pPr>
        <w:pStyle w:val="ECEcorps"/>
        <w:rPr>
          <w:lang w:val="pt-PT"/>
        </w:rPr>
      </w:pPr>
    </w:p>
    <w:p w:rsidR="000C60D4" w:rsidRPr="00BF1813" w:rsidRDefault="000C60D4" w:rsidP="00E26870">
      <w:pPr>
        <w:pStyle w:val="ECEcorps"/>
        <w:rPr>
          <w:lang w:val="pt-PT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656"/>
      </w:tblGrid>
      <w:tr w:rsidR="000C60D4" w:rsidTr="000C60D4">
        <w:tc>
          <w:tcPr>
            <w:tcW w:w="9656" w:type="dxa"/>
          </w:tcPr>
          <w:p w:rsidR="000C60D4" w:rsidRPr="009506E7" w:rsidRDefault="000C60D4" w:rsidP="000C60D4">
            <w:pPr>
              <w:pStyle w:val="ECEtitre"/>
            </w:pPr>
            <w:r>
              <w:t>M</w:t>
            </w:r>
            <w:r w:rsidRPr="009506E7">
              <w:t>atériel mis à disposition du candidat</w:t>
            </w:r>
          </w:p>
          <w:p w:rsidR="000C60D4" w:rsidRPr="009506E7" w:rsidRDefault="000C60D4" w:rsidP="000C60D4">
            <w:pPr>
              <w:pStyle w:val="ECEpuce1"/>
              <w:numPr>
                <w:ilvl w:val="0"/>
                <w:numId w:val="0"/>
              </w:numPr>
              <w:ind w:left="924" w:hanging="357"/>
            </w:pPr>
          </w:p>
          <w:p w:rsidR="000C60D4" w:rsidRDefault="000C60D4" w:rsidP="000C60D4">
            <w:pPr>
              <w:pStyle w:val="ECEpuce1"/>
            </w:pPr>
            <w:r>
              <w:t xml:space="preserve">une carte Arduino UNO alimentée </w:t>
            </w:r>
            <w:r w:rsidRPr="00C127A7">
              <w:t>(sur le secteur ou via l’USB)</w:t>
            </w:r>
          </w:p>
          <w:p w:rsidR="000C60D4" w:rsidRDefault="000C60D4" w:rsidP="000C60D4">
            <w:pPr>
              <w:pStyle w:val="ECEpuce1"/>
            </w:pPr>
            <w:r>
              <w:t>des fils de connexions</w:t>
            </w:r>
          </w:p>
          <w:p w:rsidR="00EE3ED7" w:rsidRDefault="00EE3ED7" w:rsidP="00EE3ED7">
            <w:pPr>
              <w:pStyle w:val="ECEpuce1"/>
            </w:pPr>
            <w:r>
              <w:t>un oscilloscope à mémoire</w:t>
            </w:r>
          </w:p>
          <w:p w:rsidR="00EE3ED7" w:rsidRDefault="00EE3ED7" w:rsidP="00EE3ED7">
            <w:pPr>
              <w:pStyle w:val="ECEpuce1"/>
              <w:numPr>
                <w:ilvl w:val="0"/>
                <w:numId w:val="0"/>
              </w:numPr>
              <w:ind w:left="1068"/>
            </w:pPr>
          </w:p>
          <w:p w:rsidR="00EE3ED7" w:rsidRDefault="00EE3ED7" w:rsidP="00EE3ED7">
            <w:pPr>
              <w:pStyle w:val="ECEtitre"/>
            </w:pPr>
            <w:r>
              <w:t xml:space="preserve">Également mise à disposition : </w:t>
            </w:r>
          </w:p>
          <w:p w:rsidR="000C60D4" w:rsidRPr="009506E7" w:rsidRDefault="000C60D4" w:rsidP="000C60D4">
            <w:pPr>
              <w:pStyle w:val="ECEpuce1"/>
            </w:pPr>
            <w:r>
              <w:t>une notice simplifiée de l’oscilloscope</w:t>
            </w:r>
          </w:p>
          <w:p w:rsidR="000C60D4" w:rsidRDefault="000C60D4" w:rsidP="000C60D4">
            <w:pPr>
              <w:pStyle w:val="ECEcorps"/>
            </w:pPr>
          </w:p>
        </w:tc>
      </w:tr>
    </w:tbl>
    <w:p w:rsidR="000C60D4" w:rsidRDefault="000C60D4" w:rsidP="00E26870">
      <w:pPr>
        <w:pStyle w:val="ECEcorps"/>
      </w:pPr>
    </w:p>
    <w:p w:rsidR="000C60D4" w:rsidRDefault="000C60D4" w:rsidP="00E26870">
      <w:pPr>
        <w:pStyle w:val="ECEcorps"/>
      </w:pPr>
    </w:p>
    <w:p w:rsidR="004030F8" w:rsidRPr="009506E7" w:rsidRDefault="004030F8" w:rsidP="00E26870">
      <w:pPr>
        <w:pStyle w:val="ECEcorps"/>
      </w:pPr>
    </w:p>
    <w:p w:rsidR="00E26870" w:rsidRDefault="00E26870" w:rsidP="00E26870">
      <w:pPr>
        <w:pStyle w:val="ECEcorps"/>
      </w:pPr>
    </w:p>
    <w:p w:rsidR="00027BCC" w:rsidRDefault="00027BCC" w:rsidP="00E26870">
      <w:pPr>
        <w:pStyle w:val="ECEcorps"/>
      </w:pPr>
    </w:p>
    <w:p w:rsidR="00027BCC" w:rsidRPr="009506E7" w:rsidRDefault="00027BCC" w:rsidP="00E26870">
      <w:pPr>
        <w:pStyle w:val="ECEcorps"/>
      </w:pPr>
    </w:p>
    <w:p w:rsidR="00E26870" w:rsidRPr="009506E7" w:rsidRDefault="00E26870" w:rsidP="00E26870">
      <w:pPr>
        <w:pStyle w:val="ECEcorps"/>
      </w:pPr>
      <w:r w:rsidRPr="009506E7">
        <w:br w:type="page"/>
      </w:r>
    </w:p>
    <w:p w:rsidR="00E26870" w:rsidRDefault="00E26870" w:rsidP="00E26870">
      <w:pPr>
        <w:pStyle w:val="ECEtitre"/>
      </w:pPr>
      <w:r w:rsidRPr="00257B49">
        <w:lastRenderedPageBreak/>
        <w:t xml:space="preserve">TRAVAIL </w:t>
      </w:r>
      <w:r>
        <w:t>À</w:t>
      </w:r>
      <w:r w:rsidRPr="00257B49">
        <w:t xml:space="preserve"> EFFECTUER </w:t>
      </w:r>
    </w:p>
    <w:p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E26870" w:rsidRPr="00452138" w:rsidRDefault="00574B6F" w:rsidP="00E26870">
      <w:pPr>
        <w:pStyle w:val="ECEpartie"/>
        <w:numPr>
          <w:ilvl w:val="0"/>
          <w:numId w:val="6"/>
        </w:numPr>
      </w:pPr>
      <w:bookmarkStart w:id="13" w:name="_Toc497816576"/>
      <w:bookmarkStart w:id="14" w:name="_Toc504555106"/>
      <w:r>
        <w:t>Visualisation d’</w:t>
      </w:r>
      <w:r w:rsidR="004B7922">
        <w:t>une trame</w:t>
      </w:r>
      <w:r w:rsidR="002E09B0">
        <w:t xml:space="preserve"> UART de </w:t>
      </w:r>
      <w:r w:rsidR="00446393">
        <w:t>la c</w:t>
      </w:r>
      <w:r w:rsidR="00B31D6C">
        <w:t>arte Arduino UNO</w:t>
      </w:r>
      <w:r w:rsidR="00D9135F" w:rsidRPr="00502E8E">
        <w:t xml:space="preserve"> </w:t>
      </w:r>
      <w:r w:rsidR="00E26870" w:rsidRPr="00A91AE6">
        <w:rPr>
          <w:b w:val="0"/>
        </w:rPr>
        <w:t>(</w:t>
      </w:r>
      <w:r w:rsidR="004B7922" w:rsidRPr="00A91AE6">
        <w:rPr>
          <w:b w:val="0"/>
        </w:rPr>
        <w:t>1</w:t>
      </w:r>
      <w:r w:rsidR="00E83DFD" w:rsidRPr="00A91AE6">
        <w:rPr>
          <w:b w:val="0"/>
        </w:rPr>
        <w:t>0</w:t>
      </w:r>
      <w:r w:rsidR="00E26870" w:rsidRPr="00A91AE6">
        <w:rPr>
          <w:b w:val="0"/>
        </w:rPr>
        <w:t xml:space="preserve"> minutes conseillées)</w:t>
      </w:r>
      <w:bookmarkEnd w:id="13"/>
      <w:bookmarkEnd w:id="14"/>
    </w:p>
    <w:p w:rsidR="00E26870" w:rsidRDefault="00E26870" w:rsidP="00E26870">
      <w:pPr>
        <w:pStyle w:val="ECEcorps"/>
      </w:pPr>
    </w:p>
    <w:p w:rsidR="002E09B0" w:rsidRDefault="00574B6F" w:rsidP="00E26870">
      <w:pPr>
        <w:pStyle w:val="ECEcorps"/>
      </w:pPr>
      <w:r>
        <w:t>U</w:t>
      </w:r>
      <w:r w:rsidR="009A0780">
        <w:t>ne c</w:t>
      </w:r>
      <w:r w:rsidR="00B31D6C">
        <w:t>arte Arduino UNO</w:t>
      </w:r>
      <w:r w:rsidR="002E09B0">
        <w:t xml:space="preserve"> </w:t>
      </w:r>
      <w:r w:rsidR="00D83469">
        <w:t>sous tension</w:t>
      </w:r>
      <w:r>
        <w:t>,</w:t>
      </w:r>
      <w:r w:rsidR="002E09B0">
        <w:t xml:space="preserve"> émettant un </w:t>
      </w:r>
      <w:r w:rsidR="00DA42F1">
        <w:t xml:space="preserve">caractère « nul » suivi d’un </w:t>
      </w:r>
      <w:r w:rsidR="002E09B0">
        <w:t>message de</w:t>
      </w:r>
      <w:r w:rsidR="00DA42F1">
        <w:t xml:space="preserve"> </w:t>
      </w:r>
      <w:r w:rsidR="00EE3ED7">
        <w:t xml:space="preserve">deux </w:t>
      </w:r>
      <w:r w:rsidR="002E09B0" w:rsidRPr="002364EF">
        <w:t>octets</w:t>
      </w:r>
      <w:r w:rsidR="002E09B0">
        <w:t xml:space="preserve"> via son UART</w:t>
      </w:r>
      <w:r>
        <w:t>, est à disposition</w:t>
      </w:r>
      <w:r w:rsidR="002E09B0">
        <w:t xml:space="preserve">. </w:t>
      </w:r>
    </w:p>
    <w:p w:rsidR="002E09B0" w:rsidRDefault="002E09B0" w:rsidP="00E26870">
      <w:pPr>
        <w:pStyle w:val="ECEcorps"/>
      </w:pPr>
    </w:p>
    <w:p w:rsidR="00C97332" w:rsidRDefault="00C905E1" w:rsidP="00C97332">
      <w:pPr>
        <w:pStyle w:val="ECEcorps"/>
      </w:pPr>
      <w:r>
        <w:t>Schématiser</w:t>
      </w:r>
      <w:r w:rsidR="00027BCC" w:rsidRPr="00027BCC">
        <w:t xml:space="preserve"> un montage simple</w:t>
      </w:r>
      <w:r w:rsidR="00574B6F">
        <w:t>,</w:t>
      </w:r>
      <w:r w:rsidR="00027BCC" w:rsidRPr="00027BCC">
        <w:t xml:space="preserve"> </w:t>
      </w:r>
      <w:r w:rsidR="00574B6F">
        <w:t xml:space="preserve">utilisant le matériel </w:t>
      </w:r>
      <w:r w:rsidR="002E09B0">
        <w:t>dispo</w:t>
      </w:r>
      <w:r w:rsidR="00574B6F">
        <w:t>nible</w:t>
      </w:r>
      <w:r w:rsidR="002E09B0">
        <w:t xml:space="preserve">, </w:t>
      </w:r>
      <w:r w:rsidR="00574B6F">
        <w:t xml:space="preserve">et </w:t>
      </w:r>
      <w:r w:rsidR="00027BCC" w:rsidRPr="00027BCC">
        <w:t xml:space="preserve">permettant </w:t>
      </w:r>
      <w:r w:rsidR="002E09B0">
        <w:t xml:space="preserve">d’observer </w:t>
      </w:r>
      <w:r w:rsidR="00574B6F">
        <w:t>à l’aide d’</w:t>
      </w:r>
      <w:r w:rsidR="003A0908">
        <w:t xml:space="preserve">un oscilloscope </w:t>
      </w:r>
      <w:r w:rsidR="002E09B0">
        <w:t xml:space="preserve">le signal UART émis par </w:t>
      </w:r>
      <w:r w:rsidR="00446393">
        <w:t>la c</w:t>
      </w:r>
      <w:r w:rsidR="00B31D6C">
        <w:t>arte Arduino UNO</w:t>
      </w:r>
      <w:r w:rsidR="00D83469">
        <w:t xml:space="preserve">. Pour ce faire, on représentera </w:t>
      </w:r>
      <w:r w:rsidR="00446393">
        <w:t>la c</w:t>
      </w:r>
      <w:r w:rsidR="00B31D6C">
        <w:t>arte Arduino UNO</w:t>
      </w:r>
      <w:r w:rsidR="00D83469">
        <w:t xml:space="preserve"> par un rectangle en ne faisant apparaitre et en</w:t>
      </w:r>
      <w:r w:rsidR="00574B6F">
        <w:t xml:space="preserve"> ne</w:t>
      </w:r>
      <w:r w:rsidR="00D83469">
        <w:t xml:space="preserve"> nommant que </w:t>
      </w:r>
      <w:r w:rsidRPr="007C5C64">
        <w:t xml:space="preserve">les </w:t>
      </w:r>
      <w:r w:rsidR="000C60D4">
        <w:t xml:space="preserve">deux </w:t>
      </w:r>
      <w:r>
        <w:t>bornes nécessaires</w:t>
      </w:r>
      <w:r w:rsidR="00D83469">
        <w:t xml:space="preserve"> à sa connexion</w:t>
      </w:r>
      <w:r w:rsidR="000D3205">
        <w:t xml:space="preserve"> </w:t>
      </w:r>
      <w:r w:rsidR="00EE3ED7">
        <w:t>(</w:t>
      </w:r>
      <w:r w:rsidR="000D3205">
        <w:t>parmi RX,</w:t>
      </w:r>
      <w:r w:rsidR="00106C56">
        <w:t xml:space="preserve"> </w:t>
      </w:r>
      <w:r w:rsidR="000D3205">
        <w:t>TX et GND)</w:t>
      </w:r>
      <w:r w:rsidR="00D83469">
        <w:t>.</w:t>
      </w:r>
      <w:r w:rsidR="003A0908">
        <w:rPr>
          <w:color w:val="FF0000"/>
        </w:rPr>
        <w:t xml:space="preserve"> </w:t>
      </w:r>
      <w:r w:rsidR="003A0908">
        <w:t>De même</w:t>
      </w:r>
      <w:r w:rsidR="00EE3ED7">
        <w:t>,</w:t>
      </w:r>
      <w:r w:rsidR="003A0908">
        <w:t xml:space="preserve"> l’oscilloscope s</w:t>
      </w:r>
      <w:r w:rsidR="00DA474E">
        <w:t xml:space="preserve">era représenté par un </w:t>
      </w:r>
      <w:r w:rsidR="00B620AB">
        <w:t>simple rectangle sur lequel figureront</w:t>
      </w:r>
      <w:r w:rsidR="00DA474E">
        <w:t xml:space="preserve"> </w:t>
      </w:r>
      <w:r w:rsidR="003A0908">
        <w:t>s</w:t>
      </w:r>
      <w:r w:rsidR="00911B45">
        <w:t>a borne</w:t>
      </w:r>
      <w:r w:rsidR="003A0908">
        <w:t xml:space="preserve"> Y et sa masse</w:t>
      </w:r>
      <w:r w:rsidR="00B620AB">
        <w:t xml:space="preserve"> M</w:t>
      </w:r>
      <w:r w:rsidR="003A0908">
        <w:t>.</w:t>
      </w:r>
    </w:p>
    <w:p w:rsidR="00CE671A" w:rsidRDefault="00CE671A" w:rsidP="00C97332">
      <w:pPr>
        <w:pStyle w:val="ECEcorps"/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656"/>
      </w:tblGrid>
      <w:tr w:rsidR="00C97332" w:rsidTr="000D3205">
        <w:tc>
          <w:tcPr>
            <w:tcW w:w="9656" w:type="dxa"/>
          </w:tcPr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  <w:p w:rsidR="00C97332" w:rsidRDefault="00C97332" w:rsidP="00C97332">
            <w:pPr>
              <w:pStyle w:val="ECEpuce1"/>
              <w:numPr>
                <w:ilvl w:val="0"/>
                <w:numId w:val="0"/>
              </w:numPr>
            </w:pPr>
          </w:p>
        </w:tc>
      </w:tr>
    </w:tbl>
    <w:p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8C6112" w:rsidRPr="00887D9D" w:rsidTr="00DE7931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8C6112" w:rsidRPr="00887D9D" w:rsidRDefault="008C6112" w:rsidP="00DE793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8C6112" w:rsidRPr="00887D9D" w:rsidRDefault="008C6112" w:rsidP="00DE7931">
            <w:pPr>
              <w:pStyle w:val="ECEappel"/>
              <w:framePr w:wrap="around"/>
            </w:pPr>
            <w:r w:rsidRPr="00887D9D">
              <w:t xml:space="preserve">APPEL </w:t>
            </w:r>
            <w:r w:rsidR="00B6048E">
              <w:t>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8C6112" w:rsidRPr="00887D9D" w:rsidRDefault="008C6112" w:rsidP="00DE793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C6112" w:rsidRPr="00887D9D" w:rsidTr="00DE7931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C6112" w:rsidRPr="00887D9D" w:rsidRDefault="008C6112" w:rsidP="00DE793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B6048E" w:rsidRPr="0009288D" w:rsidRDefault="00B6048E" w:rsidP="00B6048E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</w:t>
            </w:r>
            <w:r w:rsidR="00C905E1">
              <w:t>le schéma du montage</w:t>
            </w:r>
          </w:p>
          <w:p w:rsidR="008C6112" w:rsidRPr="00887D9D" w:rsidRDefault="00B6048E" w:rsidP="00B6048E">
            <w:pPr>
              <w:pStyle w:val="ECEappel"/>
              <w:framePr w:wrap="around"/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C6112" w:rsidRPr="00887D9D" w:rsidRDefault="008C6112" w:rsidP="00DE7931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8C6112" w:rsidRDefault="008C6112" w:rsidP="00E26870">
      <w:pPr>
        <w:pStyle w:val="ECEcorps"/>
      </w:pPr>
    </w:p>
    <w:p w:rsidR="004B7922" w:rsidRDefault="004B7922" w:rsidP="00E26870">
      <w:pPr>
        <w:pStyle w:val="ECEcorps"/>
      </w:pPr>
    </w:p>
    <w:p w:rsidR="00E26870" w:rsidRPr="003C13F9" w:rsidRDefault="004B7922" w:rsidP="00E26870">
      <w:pPr>
        <w:pStyle w:val="ECEpartie"/>
      </w:pPr>
      <w:bookmarkStart w:id="15" w:name="_Toc497816577"/>
      <w:bookmarkStart w:id="16" w:name="_Toc504555107"/>
      <w:r>
        <w:t>Obtention et d</w:t>
      </w:r>
      <w:r w:rsidR="00E83DFD">
        <w:t>écodage de la trame UART</w:t>
      </w:r>
      <w:r w:rsidR="00E26870" w:rsidRPr="003C13F9">
        <w:t xml:space="preserve"> </w:t>
      </w:r>
      <w:r w:rsidR="00E26870" w:rsidRPr="00A91AE6">
        <w:rPr>
          <w:b w:val="0"/>
        </w:rPr>
        <w:t>(</w:t>
      </w:r>
      <w:r w:rsidRPr="00A91AE6">
        <w:rPr>
          <w:b w:val="0"/>
        </w:rPr>
        <w:t>3</w:t>
      </w:r>
      <w:r w:rsidR="00E26870" w:rsidRPr="00A91AE6">
        <w:rPr>
          <w:b w:val="0"/>
        </w:rPr>
        <w:t>0 minutes conseillées)</w:t>
      </w:r>
      <w:bookmarkEnd w:id="15"/>
      <w:bookmarkEnd w:id="16"/>
    </w:p>
    <w:p w:rsidR="003A0908" w:rsidRPr="003A0908" w:rsidRDefault="003A0908" w:rsidP="00E26870">
      <w:pPr>
        <w:pStyle w:val="ECEcorps"/>
        <w:rPr>
          <w:rFonts w:eastAsia="Arial Unicode MS"/>
        </w:rPr>
      </w:pPr>
    </w:p>
    <w:p w:rsidR="004B7922" w:rsidRPr="000D3205" w:rsidRDefault="002B31C6" w:rsidP="004B7922">
      <w:pPr>
        <w:pStyle w:val="ECEcorps"/>
        <w:rPr>
          <w:color w:val="FF0000"/>
        </w:rPr>
      </w:pPr>
      <w:r w:rsidRPr="008C6112">
        <w:t>Effectuer le mon</w:t>
      </w:r>
      <w:r>
        <w:t>tage du dispositif expérimental puis p</w:t>
      </w:r>
      <w:r w:rsidRPr="00E83DFD">
        <w:t xml:space="preserve">aramétrer </w:t>
      </w:r>
      <w:r>
        <w:t>la</w:t>
      </w:r>
      <w:r w:rsidRPr="00432D2F">
        <w:t xml:space="preserve"> sensibilité verticale et la </w:t>
      </w:r>
      <w:r>
        <w:t>base de temps de l’oscilloscope afin d’observer la trame du signal UART (se référer au document 3) de manière à exploiter les évolutions des niveaux "haut" et "bas" émis par la carte Arduino UNO.</w:t>
      </w:r>
    </w:p>
    <w:p w:rsidR="004B7922" w:rsidRDefault="004B7922" w:rsidP="004B7922">
      <w:pPr>
        <w:pStyle w:val="ECEpuce1"/>
        <w:numPr>
          <w:ilvl w:val="0"/>
          <w:numId w:val="0"/>
        </w:numPr>
        <w:ind w:left="708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4B7922" w:rsidTr="00246096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4B7922" w:rsidRDefault="004B7922" w:rsidP="0024609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4B7922" w:rsidRDefault="00B6048E" w:rsidP="00246096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4B7922" w:rsidRDefault="004B7922" w:rsidP="0024609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4B7922" w:rsidTr="00246096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4B7922" w:rsidRPr="00592F79" w:rsidRDefault="004B7922" w:rsidP="0024609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4B7922" w:rsidRPr="0009288D" w:rsidRDefault="004B7922" w:rsidP="00246096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:rsidR="004B7922" w:rsidRDefault="004B7922" w:rsidP="00246096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4B7922" w:rsidRDefault="004B7922" w:rsidP="00246096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4B7922" w:rsidRPr="00D742A9" w:rsidRDefault="004B7922" w:rsidP="004B7922">
      <w:pPr>
        <w:pStyle w:val="ECEcorps"/>
      </w:pPr>
    </w:p>
    <w:p w:rsidR="00A034BA" w:rsidRDefault="00A034BA">
      <w:pPr>
        <w:spacing w:line="240" w:lineRule="auto"/>
        <w:jc w:val="left"/>
        <w:rPr>
          <w:rFonts w:eastAsia="Arial Unicode MS"/>
          <w:color w:val="auto"/>
        </w:rPr>
      </w:pPr>
      <w:r>
        <w:rPr>
          <w:rFonts w:eastAsia="Arial Unicode MS"/>
        </w:rPr>
        <w:br w:type="page"/>
      </w:r>
    </w:p>
    <w:p w:rsidR="008C6112" w:rsidRDefault="00CE671A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lastRenderedPageBreak/>
        <w:t>À</w:t>
      </w:r>
      <w:r w:rsidR="000D3205">
        <w:rPr>
          <w:rFonts w:eastAsia="Arial Unicode MS"/>
        </w:rPr>
        <w:t xml:space="preserve"> l’aide </w:t>
      </w:r>
      <w:r>
        <w:rPr>
          <w:rFonts w:eastAsia="Arial Unicode MS"/>
        </w:rPr>
        <w:t>des</w:t>
      </w:r>
      <w:r w:rsidR="000D3205">
        <w:rPr>
          <w:rFonts w:eastAsia="Arial Unicode MS"/>
        </w:rPr>
        <w:t xml:space="preserve"> document</w:t>
      </w:r>
      <w:r>
        <w:rPr>
          <w:rFonts w:eastAsia="Arial Unicode MS"/>
        </w:rPr>
        <w:t>s</w:t>
      </w:r>
      <w:r w:rsidR="000D3205">
        <w:rPr>
          <w:rFonts w:eastAsia="Arial Unicode MS"/>
        </w:rPr>
        <w:t xml:space="preserve"> 2 et 3, d</w:t>
      </w:r>
      <w:r w:rsidR="008C6112">
        <w:rPr>
          <w:rFonts w:eastAsia="Arial Unicode MS"/>
        </w:rPr>
        <w:t>écoder le message</w:t>
      </w:r>
      <w:r w:rsidR="0040371F">
        <w:rPr>
          <w:rFonts w:eastAsia="Arial Unicode MS"/>
        </w:rPr>
        <w:t xml:space="preserve"> de </w:t>
      </w:r>
      <w:r w:rsidR="000C60D4">
        <w:rPr>
          <w:rFonts w:eastAsia="Arial Unicode MS"/>
        </w:rPr>
        <w:t xml:space="preserve">deux </w:t>
      </w:r>
      <w:r w:rsidR="0040371F">
        <w:rPr>
          <w:rFonts w:eastAsia="Arial Unicode MS"/>
        </w:rPr>
        <w:t>caractères suivi d’un caractère « nul »</w:t>
      </w:r>
      <w:r w:rsidR="008C6112">
        <w:rPr>
          <w:rFonts w:eastAsia="Arial Unicode MS"/>
        </w:rPr>
        <w:t xml:space="preserve"> émis par </w:t>
      </w:r>
      <w:r w:rsidR="00D40F29">
        <w:rPr>
          <w:rFonts w:eastAsia="Arial Unicode MS"/>
        </w:rPr>
        <w:t xml:space="preserve">l’UART de </w:t>
      </w:r>
      <w:r w:rsidR="00E6429C">
        <w:rPr>
          <w:rFonts w:eastAsia="Arial Unicode MS"/>
        </w:rPr>
        <w:t>la c</w:t>
      </w:r>
      <w:r w:rsidR="00B31D6C">
        <w:rPr>
          <w:rFonts w:eastAsia="Arial Unicode MS"/>
        </w:rPr>
        <w:t>arte Arduino UNO</w:t>
      </w:r>
      <w:r w:rsidR="00262A58">
        <w:rPr>
          <w:rFonts w:eastAsia="Arial Unicode MS"/>
        </w:rPr>
        <w:t>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  <w:spacing w:after="240"/>
      </w:pPr>
      <w:r w:rsidRPr="00734951">
        <w:t>…………………………………………………………………………………………………..……….………..………………..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B6048E" w:rsidP="00527A98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26870" w:rsidRDefault="00E26870" w:rsidP="00E26870">
      <w:pPr>
        <w:pStyle w:val="ECEcorps"/>
      </w:pPr>
    </w:p>
    <w:p w:rsidR="00E26870" w:rsidRDefault="007B059D" w:rsidP="00E26870">
      <w:pPr>
        <w:pStyle w:val="ECEpartie"/>
      </w:pPr>
      <w:bookmarkStart w:id="17" w:name="_Toc497816578"/>
      <w:bookmarkStart w:id="18" w:name="_Toc504555108"/>
      <w:r>
        <w:t>Débit binaire de l’UART</w:t>
      </w:r>
      <w:r w:rsidR="00E26870" w:rsidRPr="003C13F9">
        <w:t xml:space="preserve"> </w:t>
      </w:r>
      <w:r w:rsidR="00E26870" w:rsidRPr="00A91AE6">
        <w:rPr>
          <w:b w:val="0"/>
        </w:rPr>
        <w:t>(</w:t>
      </w:r>
      <w:r w:rsidR="00B6048E" w:rsidRPr="00A91AE6">
        <w:rPr>
          <w:b w:val="0"/>
        </w:rPr>
        <w:t>2</w:t>
      </w:r>
      <w:r w:rsidR="00CC0EFD" w:rsidRPr="00A91AE6">
        <w:rPr>
          <w:b w:val="0"/>
        </w:rPr>
        <w:t>0</w:t>
      </w:r>
      <w:r w:rsidR="00E26870" w:rsidRPr="00A91AE6">
        <w:rPr>
          <w:b w:val="0"/>
        </w:rPr>
        <w:t xml:space="preserve"> minutes conseillées)</w:t>
      </w:r>
      <w:bookmarkEnd w:id="17"/>
      <w:bookmarkEnd w:id="18"/>
    </w:p>
    <w:p w:rsidR="007156DE" w:rsidRDefault="007156DE" w:rsidP="007156DE">
      <w:pPr>
        <w:pStyle w:val="ECEcorps"/>
      </w:pPr>
    </w:p>
    <w:p w:rsidR="007156DE" w:rsidRDefault="00F92D86" w:rsidP="007156DE">
      <w:pPr>
        <w:pStyle w:val="ECEcorps"/>
      </w:pPr>
      <w:r>
        <w:t>À</w:t>
      </w:r>
      <w:r w:rsidR="00E54765">
        <w:t xml:space="preserve"> l’aide de l’oscillogramme obtenu précédemment, indiquer </w:t>
      </w:r>
      <w:r w:rsidR="00F231DA">
        <w:t xml:space="preserve">quelle mesures sont à réaliser afin d’évaluer le </w:t>
      </w:r>
      <w:r w:rsidR="00E54765">
        <w:t>débit binaire de la transmission.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E54765" w:rsidRDefault="00E54765" w:rsidP="007156DE">
      <w:pPr>
        <w:pStyle w:val="ECEcorps"/>
        <w:rPr>
          <w:rFonts w:eastAsia="Arial Unicode MS"/>
        </w:rPr>
      </w:pPr>
    </w:p>
    <w:p w:rsidR="004B7922" w:rsidRDefault="004B7922" w:rsidP="007156DE">
      <w:pPr>
        <w:pStyle w:val="ECEcorps"/>
        <w:rPr>
          <w:rFonts w:eastAsia="Arial Unicode MS"/>
        </w:rPr>
      </w:pPr>
      <w:r>
        <w:rPr>
          <w:rFonts w:eastAsia="Arial Unicode MS"/>
        </w:rPr>
        <w:t>Calculer le débit binaire</w:t>
      </w:r>
      <w:r w:rsidR="000D3205">
        <w:rPr>
          <w:rFonts w:eastAsia="Arial Unicode MS"/>
        </w:rPr>
        <w:t xml:space="preserve"> en bit.s</w:t>
      </w:r>
      <w:r w:rsidR="00CE671A">
        <w:rPr>
          <w:rFonts w:eastAsia="Arial Unicode MS"/>
          <w:vertAlign w:val="superscript"/>
        </w:rPr>
        <w:t>–</w:t>
      </w:r>
      <w:r w:rsidR="000D3205">
        <w:rPr>
          <w:rFonts w:eastAsia="Arial Unicode MS"/>
          <w:vertAlign w:val="superscript"/>
        </w:rPr>
        <w:t>1</w:t>
      </w:r>
      <w:r w:rsidR="00EE3ED7">
        <w:rPr>
          <w:rFonts w:eastAsia="Arial Unicode MS"/>
        </w:rPr>
        <w:t xml:space="preserve"> (bits par seconde)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4B7922" w:rsidRDefault="004B7922" w:rsidP="004B7922">
      <w:pPr>
        <w:pStyle w:val="ECEcorps"/>
        <w:spacing w:line="240" w:lineRule="auto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DF79EF" w:rsidRPr="00887D9D" w:rsidTr="003B054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DF79EF" w:rsidRPr="00887D9D" w:rsidRDefault="00DF79EF" w:rsidP="003B054C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DF79EF" w:rsidRPr="00887D9D" w:rsidRDefault="00DF79EF" w:rsidP="003B054C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DF79EF" w:rsidRPr="00887D9D" w:rsidRDefault="00DF79EF" w:rsidP="003B054C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DF79EF" w:rsidRPr="00887D9D" w:rsidTr="003B054C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DF79EF" w:rsidRPr="00887D9D" w:rsidRDefault="00DF79EF" w:rsidP="003B054C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DF79EF" w:rsidRPr="00887D9D" w:rsidRDefault="00DF79EF" w:rsidP="003B054C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DF79EF" w:rsidRPr="00887D9D" w:rsidRDefault="00DF79EF" w:rsidP="003B054C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DF79EF" w:rsidRDefault="00DF79EF" w:rsidP="004B7922">
      <w:pPr>
        <w:pStyle w:val="ECEcorps"/>
        <w:spacing w:line="240" w:lineRule="auto"/>
        <w:rPr>
          <w:rFonts w:eastAsia="Arial Unicode MS"/>
        </w:rPr>
      </w:pPr>
    </w:p>
    <w:p w:rsidR="004B7922" w:rsidRDefault="00B6048E" w:rsidP="004B7922">
      <w:pPr>
        <w:pStyle w:val="ECEcorps"/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Peut-on considérer que le débit de la liaison série de </w:t>
      </w:r>
      <w:r w:rsidR="00E6429C">
        <w:rPr>
          <w:rFonts w:eastAsia="Arial Unicode MS"/>
        </w:rPr>
        <w:t>la c</w:t>
      </w:r>
      <w:r w:rsidR="00B31D6C">
        <w:rPr>
          <w:rFonts w:eastAsia="Arial Unicode MS"/>
        </w:rPr>
        <w:t>arte Arduino UNO</w:t>
      </w:r>
      <w:r>
        <w:rPr>
          <w:rFonts w:eastAsia="Arial Unicode MS"/>
        </w:rPr>
        <w:t xml:space="preserve"> </w:t>
      </w:r>
      <w:r w:rsidRPr="00207541">
        <w:rPr>
          <w:rFonts w:eastAsia="Arial Unicode MS"/>
        </w:rPr>
        <w:t xml:space="preserve">est </w:t>
      </w:r>
      <w:r w:rsidR="00B620AB" w:rsidRPr="00207541">
        <w:rPr>
          <w:rFonts w:eastAsia="Arial Unicode MS"/>
        </w:rPr>
        <w:t xml:space="preserve">plutôt </w:t>
      </w:r>
      <w:r w:rsidR="00107C58" w:rsidRPr="00207541">
        <w:rPr>
          <w:rFonts w:eastAsia="Arial Unicode MS"/>
        </w:rPr>
        <w:t>« </w:t>
      </w:r>
      <w:r w:rsidRPr="00207541">
        <w:rPr>
          <w:rFonts w:eastAsia="Arial Unicode MS"/>
        </w:rPr>
        <w:t>lent</w:t>
      </w:r>
      <w:r w:rsidR="00107C58" w:rsidRPr="00207541">
        <w:rPr>
          <w:rFonts w:eastAsia="Arial Unicode MS"/>
        </w:rPr>
        <w:t xml:space="preserve"> » </w:t>
      </w:r>
      <w:r w:rsidR="00B620AB" w:rsidRPr="00207541">
        <w:rPr>
          <w:rFonts w:eastAsia="Arial Unicode MS"/>
        </w:rPr>
        <w:t>ou « rapide »</w:t>
      </w:r>
      <w:r w:rsidR="00B620AB">
        <w:rPr>
          <w:rFonts w:eastAsia="Arial Unicode MS"/>
        </w:rPr>
        <w:t xml:space="preserve"> </w:t>
      </w:r>
      <w:r w:rsidR="00246096">
        <w:rPr>
          <w:rFonts w:eastAsia="Arial Unicode MS"/>
        </w:rPr>
        <w:t xml:space="preserve">par rapport à d’autres bus de transmission </w:t>
      </w:r>
      <w:r>
        <w:rPr>
          <w:rFonts w:eastAsia="Arial Unicode MS"/>
        </w:rPr>
        <w:t>?</w:t>
      </w:r>
      <w:r w:rsidR="001B0DA6">
        <w:rPr>
          <w:rFonts w:eastAsia="Arial Unicode MS"/>
        </w:rPr>
        <w:t xml:space="preserve"> Justifier </w:t>
      </w:r>
      <w:r w:rsidR="00B620AB">
        <w:rPr>
          <w:rFonts w:eastAsia="Arial Unicode MS"/>
        </w:rPr>
        <w:t>la</w:t>
      </w:r>
      <w:r w:rsidR="001B0DA6">
        <w:rPr>
          <w:rFonts w:eastAsia="Arial Unicode MS"/>
        </w:rPr>
        <w:t xml:space="preserve"> réponse.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F231DA" w:rsidRDefault="00F231DA" w:rsidP="00F231DA">
      <w:pPr>
        <w:pStyle w:val="ECErponse"/>
      </w:pPr>
      <w:r w:rsidRPr="00734951">
        <w:t>…………………………………………………………………………………………………..……….………..………………..</w:t>
      </w:r>
    </w:p>
    <w:p w:rsidR="00E26870" w:rsidRDefault="00E26870" w:rsidP="00E26870">
      <w:pPr>
        <w:pStyle w:val="ECEcorps"/>
        <w:rPr>
          <w:b/>
        </w:rPr>
      </w:pPr>
    </w:p>
    <w:p w:rsidR="004C7AAD" w:rsidRDefault="004C7AAD" w:rsidP="00E26870">
      <w:pPr>
        <w:pStyle w:val="ECEcorps"/>
        <w:rPr>
          <w:b/>
        </w:rPr>
      </w:pPr>
    </w:p>
    <w:p w:rsidR="00E26870" w:rsidRDefault="00E26870" w:rsidP="00E326B7">
      <w:pPr>
        <w:pStyle w:val="ECEcorps"/>
        <w:rPr>
          <w:bCs/>
        </w:rPr>
      </w:pPr>
      <w:r w:rsidRPr="00341FA8">
        <w:rPr>
          <w:b/>
        </w:rPr>
        <w:t>Défaire le montage et ranger la paillasse avant de quitter la salle.</w:t>
      </w:r>
    </w:p>
    <w:sectPr w:rsidR="00E26870" w:rsidSect="00680CBA">
      <w:headerReference w:type="default" r:id="rId16"/>
      <w:footerReference w:type="default" r:id="rId17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D7" w:rsidRDefault="007E76D7" w:rsidP="0008058B">
      <w:r>
        <w:separator/>
      </w:r>
    </w:p>
  </w:endnote>
  <w:endnote w:type="continuationSeparator" w:id="0">
    <w:p w:rsidR="007E76D7" w:rsidRDefault="007E76D7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DA" w:rsidRPr="00827238" w:rsidRDefault="00F231DA" w:rsidP="00511500">
    <w:pPr>
      <w:pStyle w:val="ECEcorps"/>
      <w:jc w:val="right"/>
    </w:pPr>
    <w:r w:rsidRPr="00827238">
      <w:t xml:space="preserve">Page </w:t>
    </w:r>
    <w:r w:rsidR="00921325">
      <w:fldChar w:fldCharType="begin"/>
    </w:r>
    <w:r w:rsidR="00516880">
      <w:instrText xml:space="preserve"> PAGE </w:instrText>
    </w:r>
    <w:r w:rsidR="00921325">
      <w:fldChar w:fldCharType="separate"/>
    </w:r>
    <w:r w:rsidR="0051249A">
      <w:rPr>
        <w:noProof/>
      </w:rPr>
      <w:t>8</w:t>
    </w:r>
    <w:r w:rsidR="00921325">
      <w:rPr>
        <w:noProof/>
      </w:rPr>
      <w:fldChar w:fldCharType="end"/>
    </w:r>
    <w:r w:rsidRPr="00827238">
      <w:t xml:space="preserve"> sur </w:t>
    </w:r>
    <w:r w:rsidR="00921325">
      <w:fldChar w:fldCharType="begin"/>
    </w:r>
    <w:r w:rsidR="00516880">
      <w:instrText xml:space="preserve"> NUMPAGES  </w:instrText>
    </w:r>
    <w:r w:rsidR="00921325">
      <w:fldChar w:fldCharType="separate"/>
    </w:r>
    <w:r w:rsidR="0051249A">
      <w:rPr>
        <w:noProof/>
      </w:rPr>
      <w:t>9</w:t>
    </w:r>
    <w:r w:rsidR="009213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D7" w:rsidRDefault="007E76D7" w:rsidP="0008058B">
      <w:r>
        <w:separator/>
      </w:r>
    </w:p>
  </w:footnote>
  <w:footnote w:type="continuationSeparator" w:id="0">
    <w:p w:rsidR="007E76D7" w:rsidRDefault="007E76D7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DA" w:rsidRDefault="00F231DA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>L’UART DE L’ARDUINO</w:t>
    </w:r>
    <w:r>
      <w:tab/>
      <w:t>Session</w:t>
    </w:r>
  </w:p>
  <w:p w:rsidR="00F231DA" w:rsidRDefault="00D47699" w:rsidP="0051249A">
    <w:pPr>
      <w:pStyle w:val="ECEcorps"/>
      <w:tabs>
        <w:tab w:val="center" w:pos="851"/>
        <w:tab w:val="center" w:pos="9498"/>
      </w:tabs>
    </w:pPr>
    <w:r>
      <w:tab/>
    </w:r>
    <w:r>
      <w:tab/>
      <w:t>2020</w:t>
    </w:r>
  </w:p>
  <w:p w:rsidR="00F231DA" w:rsidRDefault="00F231DA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65C5370"/>
    <w:multiLevelType w:val="hybridMultilevel"/>
    <w:tmpl w:val="5DECA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F8D"/>
    <w:multiLevelType w:val="multilevel"/>
    <w:tmpl w:val="BDB4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CD6673"/>
    <w:multiLevelType w:val="multilevel"/>
    <w:tmpl w:val="394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6BD63151"/>
    <w:multiLevelType w:val="hybridMultilevel"/>
    <w:tmpl w:val="6BD8C3AA"/>
    <w:lvl w:ilvl="0" w:tplc="06EC0AF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24878"/>
    <w:rsid w:val="00027BCC"/>
    <w:rsid w:val="00031E7A"/>
    <w:rsid w:val="0003345D"/>
    <w:rsid w:val="00036419"/>
    <w:rsid w:val="000452AF"/>
    <w:rsid w:val="0005057E"/>
    <w:rsid w:val="0005391B"/>
    <w:rsid w:val="00060606"/>
    <w:rsid w:val="000608AE"/>
    <w:rsid w:val="00072C7E"/>
    <w:rsid w:val="000730EC"/>
    <w:rsid w:val="0008058B"/>
    <w:rsid w:val="0009288D"/>
    <w:rsid w:val="00093F99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C60D4"/>
    <w:rsid w:val="000D3205"/>
    <w:rsid w:val="000D3D7B"/>
    <w:rsid w:val="000D4C7E"/>
    <w:rsid w:val="000E11E8"/>
    <w:rsid w:val="000E49E4"/>
    <w:rsid w:val="000E6CD3"/>
    <w:rsid w:val="000F09CE"/>
    <w:rsid w:val="000F2199"/>
    <w:rsid w:val="000F4F58"/>
    <w:rsid w:val="000F5562"/>
    <w:rsid w:val="000F774B"/>
    <w:rsid w:val="00106C56"/>
    <w:rsid w:val="00107C58"/>
    <w:rsid w:val="00113A60"/>
    <w:rsid w:val="00117BB9"/>
    <w:rsid w:val="001227DD"/>
    <w:rsid w:val="0013056C"/>
    <w:rsid w:val="00152012"/>
    <w:rsid w:val="001523D5"/>
    <w:rsid w:val="00154171"/>
    <w:rsid w:val="00154704"/>
    <w:rsid w:val="00161D8A"/>
    <w:rsid w:val="0016304D"/>
    <w:rsid w:val="00164A3C"/>
    <w:rsid w:val="00165C77"/>
    <w:rsid w:val="00180BB9"/>
    <w:rsid w:val="00184590"/>
    <w:rsid w:val="00185C9A"/>
    <w:rsid w:val="001946FD"/>
    <w:rsid w:val="00194A94"/>
    <w:rsid w:val="00195444"/>
    <w:rsid w:val="00197F7D"/>
    <w:rsid w:val="001A032B"/>
    <w:rsid w:val="001A07C5"/>
    <w:rsid w:val="001A43AF"/>
    <w:rsid w:val="001B0DA6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E6F8A"/>
    <w:rsid w:val="001F2B63"/>
    <w:rsid w:val="001F3BEA"/>
    <w:rsid w:val="001F42A2"/>
    <w:rsid w:val="001F5398"/>
    <w:rsid w:val="001F6316"/>
    <w:rsid w:val="00207541"/>
    <w:rsid w:val="0023590A"/>
    <w:rsid w:val="00235CF8"/>
    <w:rsid w:val="002364EF"/>
    <w:rsid w:val="002402D0"/>
    <w:rsid w:val="002406F0"/>
    <w:rsid w:val="002436AD"/>
    <w:rsid w:val="00246096"/>
    <w:rsid w:val="002570A7"/>
    <w:rsid w:val="00262A58"/>
    <w:rsid w:val="0026355C"/>
    <w:rsid w:val="00267E4F"/>
    <w:rsid w:val="00272204"/>
    <w:rsid w:val="002739E2"/>
    <w:rsid w:val="00282140"/>
    <w:rsid w:val="002838A6"/>
    <w:rsid w:val="00284839"/>
    <w:rsid w:val="00297830"/>
    <w:rsid w:val="002B2244"/>
    <w:rsid w:val="002B31C6"/>
    <w:rsid w:val="002B44A4"/>
    <w:rsid w:val="002B7818"/>
    <w:rsid w:val="002C3457"/>
    <w:rsid w:val="002C3CC3"/>
    <w:rsid w:val="002E09B0"/>
    <w:rsid w:val="002E3807"/>
    <w:rsid w:val="002E646A"/>
    <w:rsid w:val="002E68C6"/>
    <w:rsid w:val="002E7086"/>
    <w:rsid w:val="002F6F2A"/>
    <w:rsid w:val="00302A9E"/>
    <w:rsid w:val="00305D9F"/>
    <w:rsid w:val="00312F6B"/>
    <w:rsid w:val="00313B78"/>
    <w:rsid w:val="00314F87"/>
    <w:rsid w:val="00317EBC"/>
    <w:rsid w:val="00332943"/>
    <w:rsid w:val="00332C86"/>
    <w:rsid w:val="00334290"/>
    <w:rsid w:val="00335B86"/>
    <w:rsid w:val="0033731B"/>
    <w:rsid w:val="0034167F"/>
    <w:rsid w:val="00343196"/>
    <w:rsid w:val="00344874"/>
    <w:rsid w:val="00345022"/>
    <w:rsid w:val="00351073"/>
    <w:rsid w:val="00356D27"/>
    <w:rsid w:val="00356DD6"/>
    <w:rsid w:val="00357F71"/>
    <w:rsid w:val="003650B1"/>
    <w:rsid w:val="00366A24"/>
    <w:rsid w:val="00367552"/>
    <w:rsid w:val="0037570D"/>
    <w:rsid w:val="00380A67"/>
    <w:rsid w:val="003839E3"/>
    <w:rsid w:val="00392376"/>
    <w:rsid w:val="0039367C"/>
    <w:rsid w:val="00394A69"/>
    <w:rsid w:val="00397926"/>
    <w:rsid w:val="00397E4F"/>
    <w:rsid w:val="003A0908"/>
    <w:rsid w:val="003A5215"/>
    <w:rsid w:val="003B054C"/>
    <w:rsid w:val="003B15C1"/>
    <w:rsid w:val="003B41FF"/>
    <w:rsid w:val="003C0A55"/>
    <w:rsid w:val="003C13F9"/>
    <w:rsid w:val="003C6A7A"/>
    <w:rsid w:val="003D2DB2"/>
    <w:rsid w:val="003D5E52"/>
    <w:rsid w:val="003F5DFB"/>
    <w:rsid w:val="003F6A08"/>
    <w:rsid w:val="00400882"/>
    <w:rsid w:val="004030F8"/>
    <w:rsid w:val="0040371F"/>
    <w:rsid w:val="004143AF"/>
    <w:rsid w:val="0041484D"/>
    <w:rsid w:val="00430881"/>
    <w:rsid w:val="004314C1"/>
    <w:rsid w:val="00431C3C"/>
    <w:rsid w:val="00432D2F"/>
    <w:rsid w:val="0043490C"/>
    <w:rsid w:val="00442AB6"/>
    <w:rsid w:val="00446393"/>
    <w:rsid w:val="00452138"/>
    <w:rsid w:val="00455CA0"/>
    <w:rsid w:val="00457661"/>
    <w:rsid w:val="00464ECA"/>
    <w:rsid w:val="0046515C"/>
    <w:rsid w:val="00467DCA"/>
    <w:rsid w:val="00484BB6"/>
    <w:rsid w:val="00486CC1"/>
    <w:rsid w:val="00490BE1"/>
    <w:rsid w:val="00494687"/>
    <w:rsid w:val="004951F3"/>
    <w:rsid w:val="004955A9"/>
    <w:rsid w:val="00496711"/>
    <w:rsid w:val="004A0764"/>
    <w:rsid w:val="004B461A"/>
    <w:rsid w:val="004B46B9"/>
    <w:rsid w:val="004B4754"/>
    <w:rsid w:val="004B701D"/>
    <w:rsid w:val="004B7922"/>
    <w:rsid w:val="004B7AC0"/>
    <w:rsid w:val="004C04E2"/>
    <w:rsid w:val="004C193F"/>
    <w:rsid w:val="004C486D"/>
    <w:rsid w:val="004C63B9"/>
    <w:rsid w:val="004C7336"/>
    <w:rsid w:val="004C7AAD"/>
    <w:rsid w:val="004D32A1"/>
    <w:rsid w:val="004E3F39"/>
    <w:rsid w:val="004E7A99"/>
    <w:rsid w:val="004E7C5D"/>
    <w:rsid w:val="004F0A73"/>
    <w:rsid w:val="004F39E2"/>
    <w:rsid w:val="004F58C7"/>
    <w:rsid w:val="004F73B0"/>
    <w:rsid w:val="004F7FE3"/>
    <w:rsid w:val="00501769"/>
    <w:rsid w:val="00511500"/>
    <w:rsid w:val="0051249A"/>
    <w:rsid w:val="00514057"/>
    <w:rsid w:val="0051466E"/>
    <w:rsid w:val="00514F40"/>
    <w:rsid w:val="00516880"/>
    <w:rsid w:val="005205A1"/>
    <w:rsid w:val="0052797B"/>
    <w:rsid w:val="00527A98"/>
    <w:rsid w:val="00531889"/>
    <w:rsid w:val="00535F25"/>
    <w:rsid w:val="005366AA"/>
    <w:rsid w:val="005367B5"/>
    <w:rsid w:val="005415CA"/>
    <w:rsid w:val="00544D17"/>
    <w:rsid w:val="00545189"/>
    <w:rsid w:val="00545715"/>
    <w:rsid w:val="005537F0"/>
    <w:rsid w:val="00555314"/>
    <w:rsid w:val="00574B6F"/>
    <w:rsid w:val="005827DD"/>
    <w:rsid w:val="00593DD4"/>
    <w:rsid w:val="005A3ADA"/>
    <w:rsid w:val="005A3FA5"/>
    <w:rsid w:val="005A6352"/>
    <w:rsid w:val="005B0705"/>
    <w:rsid w:val="005C0894"/>
    <w:rsid w:val="006017BB"/>
    <w:rsid w:val="00603814"/>
    <w:rsid w:val="0060508C"/>
    <w:rsid w:val="006220B0"/>
    <w:rsid w:val="00622A2D"/>
    <w:rsid w:val="006256F1"/>
    <w:rsid w:val="00625D69"/>
    <w:rsid w:val="0063677A"/>
    <w:rsid w:val="0064094A"/>
    <w:rsid w:val="00641949"/>
    <w:rsid w:val="00641C53"/>
    <w:rsid w:val="00651990"/>
    <w:rsid w:val="00670A39"/>
    <w:rsid w:val="0067559A"/>
    <w:rsid w:val="00675DF7"/>
    <w:rsid w:val="00680CBA"/>
    <w:rsid w:val="006A0F26"/>
    <w:rsid w:val="006A1119"/>
    <w:rsid w:val="006A4982"/>
    <w:rsid w:val="006C3642"/>
    <w:rsid w:val="006E4A76"/>
    <w:rsid w:val="006E61FC"/>
    <w:rsid w:val="006F3571"/>
    <w:rsid w:val="006F7873"/>
    <w:rsid w:val="00700B7B"/>
    <w:rsid w:val="00703EF9"/>
    <w:rsid w:val="00707051"/>
    <w:rsid w:val="007156DE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4D92"/>
    <w:rsid w:val="00795BD5"/>
    <w:rsid w:val="00797DC9"/>
    <w:rsid w:val="007A2943"/>
    <w:rsid w:val="007A382F"/>
    <w:rsid w:val="007B059D"/>
    <w:rsid w:val="007C2791"/>
    <w:rsid w:val="007C5C64"/>
    <w:rsid w:val="007D2134"/>
    <w:rsid w:val="007D2CCF"/>
    <w:rsid w:val="007D359B"/>
    <w:rsid w:val="007D4C60"/>
    <w:rsid w:val="007E5DC4"/>
    <w:rsid w:val="007E76D7"/>
    <w:rsid w:val="007F4752"/>
    <w:rsid w:val="007F4B1B"/>
    <w:rsid w:val="008034C0"/>
    <w:rsid w:val="00804D53"/>
    <w:rsid w:val="0081247E"/>
    <w:rsid w:val="00814D65"/>
    <w:rsid w:val="00815CFC"/>
    <w:rsid w:val="008212D5"/>
    <w:rsid w:val="00822040"/>
    <w:rsid w:val="00827238"/>
    <w:rsid w:val="00830B0D"/>
    <w:rsid w:val="00830B85"/>
    <w:rsid w:val="00845CFB"/>
    <w:rsid w:val="00847E64"/>
    <w:rsid w:val="008822F1"/>
    <w:rsid w:val="00882C1C"/>
    <w:rsid w:val="00883B86"/>
    <w:rsid w:val="008842CD"/>
    <w:rsid w:val="008843CC"/>
    <w:rsid w:val="00887EF7"/>
    <w:rsid w:val="008900C4"/>
    <w:rsid w:val="00890563"/>
    <w:rsid w:val="008915AD"/>
    <w:rsid w:val="00892447"/>
    <w:rsid w:val="00894559"/>
    <w:rsid w:val="008A206A"/>
    <w:rsid w:val="008A2C45"/>
    <w:rsid w:val="008A66EA"/>
    <w:rsid w:val="008B1679"/>
    <w:rsid w:val="008B1B0C"/>
    <w:rsid w:val="008B3457"/>
    <w:rsid w:val="008B74BE"/>
    <w:rsid w:val="008C38F0"/>
    <w:rsid w:val="008C5E45"/>
    <w:rsid w:val="008C6112"/>
    <w:rsid w:val="008D2329"/>
    <w:rsid w:val="008D5BC6"/>
    <w:rsid w:val="008D5E24"/>
    <w:rsid w:val="008E58B1"/>
    <w:rsid w:val="008E7248"/>
    <w:rsid w:val="008F43AF"/>
    <w:rsid w:val="00901FA7"/>
    <w:rsid w:val="00910A57"/>
    <w:rsid w:val="00910ACC"/>
    <w:rsid w:val="00910B6F"/>
    <w:rsid w:val="00911B45"/>
    <w:rsid w:val="00915AEE"/>
    <w:rsid w:val="00917147"/>
    <w:rsid w:val="00921325"/>
    <w:rsid w:val="009362F7"/>
    <w:rsid w:val="009407A6"/>
    <w:rsid w:val="00940B65"/>
    <w:rsid w:val="00943326"/>
    <w:rsid w:val="0094436A"/>
    <w:rsid w:val="009478FD"/>
    <w:rsid w:val="009506E7"/>
    <w:rsid w:val="00953B67"/>
    <w:rsid w:val="00956745"/>
    <w:rsid w:val="00961955"/>
    <w:rsid w:val="00965FA8"/>
    <w:rsid w:val="00977D3F"/>
    <w:rsid w:val="009850FD"/>
    <w:rsid w:val="009903B6"/>
    <w:rsid w:val="00992800"/>
    <w:rsid w:val="00997093"/>
    <w:rsid w:val="009A0780"/>
    <w:rsid w:val="009A5591"/>
    <w:rsid w:val="009B3241"/>
    <w:rsid w:val="009D5DFA"/>
    <w:rsid w:val="009E0132"/>
    <w:rsid w:val="009E02D9"/>
    <w:rsid w:val="009E173E"/>
    <w:rsid w:val="009E1FCF"/>
    <w:rsid w:val="009F43E0"/>
    <w:rsid w:val="00A0079B"/>
    <w:rsid w:val="00A01302"/>
    <w:rsid w:val="00A027BC"/>
    <w:rsid w:val="00A034BA"/>
    <w:rsid w:val="00A05EB9"/>
    <w:rsid w:val="00A12834"/>
    <w:rsid w:val="00A132F8"/>
    <w:rsid w:val="00A14724"/>
    <w:rsid w:val="00A16872"/>
    <w:rsid w:val="00A2405F"/>
    <w:rsid w:val="00A260A0"/>
    <w:rsid w:val="00A27074"/>
    <w:rsid w:val="00A35262"/>
    <w:rsid w:val="00A37761"/>
    <w:rsid w:val="00A436E8"/>
    <w:rsid w:val="00A446AD"/>
    <w:rsid w:val="00A512E4"/>
    <w:rsid w:val="00A52B59"/>
    <w:rsid w:val="00A5619C"/>
    <w:rsid w:val="00A60B25"/>
    <w:rsid w:val="00A611F0"/>
    <w:rsid w:val="00A649FE"/>
    <w:rsid w:val="00A674F8"/>
    <w:rsid w:val="00A84430"/>
    <w:rsid w:val="00A901A8"/>
    <w:rsid w:val="00A91AE6"/>
    <w:rsid w:val="00A960AB"/>
    <w:rsid w:val="00A96E30"/>
    <w:rsid w:val="00AB1C2D"/>
    <w:rsid w:val="00AB544D"/>
    <w:rsid w:val="00AC1F4D"/>
    <w:rsid w:val="00AC48FD"/>
    <w:rsid w:val="00AD1605"/>
    <w:rsid w:val="00AD685F"/>
    <w:rsid w:val="00AE1C5F"/>
    <w:rsid w:val="00AE5704"/>
    <w:rsid w:val="00AF110E"/>
    <w:rsid w:val="00AF12DB"/>
    <w:rsid w:val="00B01FEF"/>
    <w:rsid w:val="00B13370"/>
    <w:rsid w:val="00B1701C"/>
    <w:rsid w:val="00B31D6C"/>
    <w:rsid w:val="00B3421A"/>
    <w:rsid w:val="00B35967"/>
    <w:rsid w:val="00B40BD5"/>
    <w:rsid w:val="00B40C58"/>
    <w:rsid w:val="00B4612A"/>
    <w:rsid w:val="00B4615D"/>
    <w:rsid w:val="00B4698B"/>
    <w:rsid w:val="00B46D6D"/>
    <w:rsid w:val="00B46EC2"/>
    <w:rsid w:val="00B6048E"/>
    <w:rsid w:val="00B620AB"/>
    <w:rsid w:val="00B62AFE"/>
    <w:rsid w:val="00B63ABE"/>
    <w:rsid w:val="00B6424A"/>
    <w:rsid w:val="00B64DBE"/>
    <w:rsid w:val="00B71415"/>
    <w:rsid w:val="00B7616B"/>
    <w:rsid w:val="00B827D4"/>
    <w:rsid w:val="00B90845"/>
    <w:rsid w:val="00B97E5F"/>
    <w:rsid w:val="00BA0981"/>
    <w:rsid w:val="00BA7AC7"/>
    <w:rsid w:val="00BB5D1A"/>
    <w:rsid w:val="00BD2046"/>
    <w:rsid w:val="00BD4452"/>
    <w:rsid w:val="00BE2432"/>
    <w:rsid w:val="00BE7AB5"/>
    <w:rsid w:val="00BF1813"/>
    <w:rsid w:val="00BF194C"/>
    <w:rsid w:val="00BF1B41"/>
    <w:rsid w:val="00BF45AB"/>
    <w:rsid w:val="00BF661D"/>
    <w:rsid w:val="00C03A82"/>
    <w:rsid w:val="00C06213"/>
    <w:rsid w:val="00C11C54"/>
    <w:rsid w:val="00C127A7"/>
    <w:rsid w:val="00C156B3"/>
    <w:rsid w:val="00C17467"/>
    <w:rsid w:val="00C22A4C"/>
    <w:rsid w:val="00C23E7C"/>
    <w:rsid w:val="00C24FEE"/>
    <w:rsid w:val="00C3270A"/>
    <w:rsid w:val="00C370AB"/>
    <w:rsid w:val="00C41B19"/>
    <w:rsid w:val="00C41EB2"/>
    <w:rsid w:val="00C467EB"/>
    <w:rsid w:val="00C53255"/>
    <w:rsid w:val="00C550C6"/>
    <w:rsid w:val="00C60133"/>
    <w:rsid w:val="00C60BE5"/>
    <w:rsid w:val="00C623E7"/>
    <w:rsid w:val="00C74BFD"/>
    <w:rsid w:val="00C905E1"/>
    <w:rsid w:val="00C97332"/>
    <w:rsid w:val="00CA1A4D"/>
    <w:rsid w:val="00CC0EFD"/>
    <w:rsid w:val="00CC57B9"/>
    <w:rsid w:val="00CC695B"/>
    <w:rsid w:val="00CD1F8A"/>
    <w:rsid w:val="00CD252E"/>
    <w:rsid w:val="00CD300B"/>
    <w:rsid w:val="00CD7057"/>
    <w:rsid w:val="00CE30D1"/>
    <w:rsid w:val="00CE4EF5"/>
    <w:rsid w:val="00CE671A"/>
    <w:rsid w:val="00CE6AA4"/>
    <w:rsid w:val="00CF08B8"/>
    <w:rsid w:val="00CF4351"/>
    <w:rsid w:val="00D02C1C"/>
    <w:rsid w:val="00D0324F"/>
    <w:rsid w:val="00D04096"/>
    <w:rsid w:val="00D060D9"/>
    <w:rsid w:val="00D062D0"/>
    <w:rsid w:val="00D073A6"/>
    <w:rsid w:val="00D20F73"/>
    <w:rsid w:val="00D2235A"/>
    <w:rsid w:val="00D233F6"/>
    <w:rsid w:val="00D32EF2"/>
    <w:rsid w:val="00D35DFF"/>
    <w:rsid w:val="00D40F29"/>
    <w:rsid w:val="00D47699"/>
    <w:rsid w:val="00D5117B"/>
    <w:rsid w:val="00D5239F"/>
    <w:rsid w:val="00D610A3"/>
    <w:rsid w:val="00D64332"/>
    <w:rsid w:val="00D658D3"/>
    <w:rsid w:val="00D742A9"/>
    <w:rsid w:val="00D768E9"/>
    <w:rsid w:val="00D82237"/>
    <w:rsid w:val="00D83469"/>
    <w:rsid w:val="00D8533C"/>
    <w:rsid w:val="00D9135F"/>
    <w:rsid w:val="00D9649A"/>
    <w:rsid w:val="00D96FEA"/>
    <w:rsid w:val="00DA2084"/>
    <w:rsid w:val="00DA42F1"/>
    <w:rsid w:val="00DA474E"/>
    <w:rsid w:val="00DA6E08"/>
    <w:rsid w:val="00DB4D72"/>
    <w:rsid w:val="00DC1C63"/>
    <w:rsid w:val="00DC2EDE"/>
    <w:rsid w:val="00DD02A8"/>
    <w:rsid w:val="00DD3429"/>
    <w:rsid w:val="00DE3D26"/>
    <w:rsid w:val="00DE6F64"/>
    <w:rsid w:val="00DE7931"/>
    <w:rsid w:val="00DE7B24"/>
    <w:rsid w:val="00DF3178"/>
    <w:rsid w:val="00DF5D61"/>
    <w:rsid w:val="00DF79EF"/>
    <w:rsid w:val="00E01154"/>
    <w:rsid w:val="00E02383"/>
    <w:rsid w:val="00E03186"/>
    <w:rsid w:val="00E1154F"/>
    <w:rsid w:val="00E137F8"/>
    <w:rsid w:val="00E14BA5"/>
    <w:rsid w:val="00E162CB"/>
    <w:rsid w:val="00E170B4"/>
    <w:rsid w:val="00E17B14"/>
    <w:rsid w:val="00E21464"/>
    <w:rsid w:val="00E2460E"/>
    <w:rsid w:val="00E26870"/>
    <w:rsid w:val="00E273BB"/>
    <w:rsid w:val="00E310D8"/>
    <w:rsid w:val="00E326B7"/>
    <w:rsid w:val="00E34C70"/>
    <w:rsid w:val="00E3791C"/>
    <w:rsid w:val="00E438C3"/>
    <w:rsid w:val="00E46864"/>
    <w:rsid w:val="00E520C6"/>
    <w:rsid w:val="00E54765"/>
    <w:rsid w:val="00E56664"/>
    <w:rsid w:val="00E56A7B"/>
    <w:rsid w:val="00E56D83"/>
    <w:rsid w:val="00E61EB2"/>
    <w:rsid w:val="00E6429C"/>
    <w:rsid w:val="00E74827"/>
    <w:rsid w:val="00E749E8"/>
    <w:rsid w:val="00E76F31"/>
    <w:rsid w:val="00E81F3D"/>
    <w:rsid w:val="00E83DFD"/>
    <w:rsid w:val="00E85DDA"/>
    <w:rsid w:val="00E961C1"/>
    <w:rsid w:val="00EA60A1"/>
    <w:rsid w:val="00EB1C69"/>
    <w:rsid w:val="00ED4405"/>
    <w:rsid w:val="00EE0587"/>
    <w:rsid w:val="00EE12CE"/>
    <w:rsid w:val="00EE308A"/>
    <w:rsid w:val="00EE3251"/>
    <w:rsid w:val="00EE3ED7"/>
    <w:rsid w:val="00EF1517"/>
    <w:rsid w:val="00EF25B5"/>
    <w:rsid w:val="00EF40F3"/>
    <w:rsid w:val="00F01722"/>
    <w:rsid w:val="00F05B4F"/>
    <w:rsid w:val="00F07F89"/>
    <w:rsid w:val="00F10905"/>
    <w:rsid w:val="00F11BD2"/>
    <w:rsid w:val="00F14501"/>
    <w:rsid w:val="00F15700"/>
    <w:rsid w:val="00F20118"/>
    <w:rsid w:val="00F231DA"/>
    <w:rsid w:val="00F317CC"/>
    <w:rsid w:val="00F31C5B"/>
    <w:rsid w:val="00F35C1A"/>
    <w:rsid w:val="00F371EF"/>
    <w:rsid w:val="00F46814"/>
    <w:rsid w:val="00F513E8"/>
    <w:rsid w:val="00F60C94"/>
    <w:rsid w:val="00F61869"/>
    <w:rsid w:val="00F66787"/>
    <w:rsid w:val="00F879D2"/>
    <w:rsid w:val="00F92D86"/>
    <w:rsid w:val="00FB14E2"/>
    <w:rsid w:val="00FB25E2"/>
    <w:rsid w:val="00FB2CA9"/>
    <w:rsid w:val="00FE4C5A"/>
    <w:rsid w:val="00FE6107"/>
    <w:rsid w:val="00FE6ED7"/>
    <w:rsid w:val="00FF338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3" type="connector" idref="#Connecteur droit avec flèche 6"/>
        <o:r id="V:Rule4" type="connector" idref="#Connecteur droit avec flèche 8"/>
      </o:rules>
    </o:shapelayout>
  </w:shapeDefaults>
  <w:decimalSymbol w:val=","/>
  <w:listSeparator w:val=";"/>
  <w14:docId w14:val="528FE007"/>
  <w15:docId w15:val="{5A4AFC96-D65F-40C5-A613-1ECD0A5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ienhypertexte">
    <w:name w:val="Hyperlink"/>
    <w:basedOn w:val="Policepardfaut"/>
    <w:uiPriority w:val="99"/>
    <w:unhideWhenUsed/>
    <w:rsid w:val="007B05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1B41"/>
    <w:pPr>
      <w:numPr>
        <w:numId w:val="11"/>
      </w:numPr>
      <w:spacing w:line="276" w:lineRule="auto"/>
      <w:jc w:val="left"/>
    </w:pPr>
    <w:rPr>
      <w:color w:val="auto"/>
      <w:lang w:eastAsia="en-US"/>
    </w:rPr>
  </w:style>
  <w:style w:type="character" w:styleId="Textedelespacerserv">
    <w:name w:val="Placeholder Text"/>
    <w:basedOn w:val="Policepardfaut"/>
    <w:uiPriority w:val="99"/>
    <w:unhideWhenUsed/>
    <w:rsid w:val="002B7818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23D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E4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ablog.org" TargetMode="Externa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DCC3E-778E-4629-9614-5060EDA4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65</TotalTime>
  <Pages>9</Pages>
  <Words>1669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Patricia Cestor</cp:lastModifiedBy>
  <cp:revision>11</cp:revision>
  <cp:lastPrinted>2019-01-08T16:17:00Z</cp:lastPrinted>
  <dcterms:created xsi:type="dcterms:W3CDTF">2018-01-09T08:52:00Z</dcterms:created>
  <dcterms:modified xsi:type="dcterms:W3CDTF">2020-02-04T15:07:00Z</dcterms:modified>
</cp:coreProperties>
</file>