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EED36" w14:textId="77777777" w:rsidR="00A12834" w:rsidRDefault="00A12834" w:rsidP="0060508C">
      <w:pPr>
        <w:pStyle w:val="ECEbordure"/>
        <w:jc w:val="center"/>
        <w:rPr>
          <w:b/>
          <w:sz w:val="24"/>
          <w:szCs w:val="24"/>
        </w:rPr>
      </w:pPr>
      <w:r w:rsidRPr="007146B9">
        <w:rPr>
          <w:b/>
          <w:sz w:val="24"/>
          <w:szCs w:val="24"/>
        </w:rPr>
        <w:t xml:space="preserve">BACCALAURÉAT </w:t>
      </w:r>
      <w:r w:rsidR="007146B9" w:rsidRPr="007146B9">
        <w:rPr>
          <w:b/>
          <w:sz w:val="24"/>
          <w:szCs w:val="24"/>
        </w:rPr>
        <w:t>G</w:t>
      </w:r>
      <w:r w:rsidR="007146B9" w:rsidRPr="007146B9">
        <w:rPr>
          <w:rFonts w:eastAsia="Arial Unicode MS"/>
          <w:b/>
          <w:sz w:val="24"/>
          <w:szCs w:val="24"/>
        </w:rPr>
        <w:t>É</w:t>
      </w:r>
      <w:r w:rsidR="007146B9" w:rsidRPr="007146B9">
        <w:rPr>
          <w:b/>
          <w:sz w:val="24"/>
          <w:szCs w:val="24"/>
        </w:rPr>
        <w:t>N</w:t>
      </w:r>
      <w:r w:rsidR="007146B9" w:rsidRPr="007146B9">
        <w:rPr>
          <w:rFonts w:eastAsia="Arial Unicode MS"/>
          <w:b/>
          <w:sz w:val="24"/>
          <w:szCs w:val="24"/>
        </w:rPr>
        <w:t>É</w:t>
      </w:r>
      <w:r w:rsidR="007146B9" w:rsidRPr="007146B9">
        <w:rPr>
          <w:b/>
          <w:sz w:val="24"/>
          <w:szCs w:val="24"/>
        </w:rPr>
        <w:t>RAL</w:t>
      </w:r>
    </w:p>
    <w:p w14:paraId="28AEDBB4" w14:textId="77777777" w:rsidR="007146B9" w:rsidRDefault="007146B9" w:rsidP="0060508C">
      <w:pPr>
        <w:pStyle w:val="ECEbordure"/>
        <w:jc w:val="center"/>
        <w:rPr>
          <w:b/>
          <w:sz w:val="24"/>
          <w:szCs w:val="24"/>
        </w:rPr>
      </w:pPr>
    </w:p>
    <w:p w14:paraId="572F4CE0" w14:textId="77777777" w:rsidR="007146B9" w:rsidRPr="007146B9" w:rsidRDefault="007146B9" w:rsidP="0060508C">
      <w:pPr>
        <w:pStyle w:val="ECEbordure"/>
        <w:jc w:val="center"/>
        <w:rPr>
          <w:b/>
          <w:sz w:val="24"/>
          <w:szCs w:val="24"/>
        </w:rPr>
      </w:pPr>
      <w:r w:rsidRPr="007146B9">
        <w:rPr>
          <w:rFonts w:eastAsia="Arial Unicode MS"/>
          <w:b/>
          <w:sz w:val="24"/>
          <w:szCs w:val="24"/>
        </w:rPr>
        <w:t>É</w:t>
      </w:r>
      <w:r>
        <w:rPr>
          <w:rFonts w:eastAsia="Arial Unicode MS"/>
          <w:b/>
          <w:sz w:val="24"/>
          <w:szCs w:val="24"/>
        </w:rPr>
        <w:t>preuve pratique de l’enseignement de spécialité physique-chimie</w:t>
      </w:r>
    </w:p>
    <w:p w14:paraId="4CA507F6" w14:textId="77777777" w:rsidR="00A12834" w:rsidRPr="0060508C" w:rsidRDefault="00A12834" w:rsidP="0060508C">
      <w:pPr>
        <w:pStyle w:val="ECEbordure"/>
        <w:jc w:val="center"/>
        <w:rPr>
          <w:b/>
          <w:sz w:val="24"/>
          <w:szCs w:val="24"/>
        </w:rPr>
      </w:pPr>
      <w:r w:rsidRPr="0060508C">
        <w:rPr>
          <w:b/>
          <w:sz w:val="24"/>
          <w:szCs w:val="24"/>
        </w:rPr>
        <w:t>Évaluation des Compétences Expérimentales</w:t>
      </w:r>
    </w:p>
    <w:p w14:paraId="722F595B" w14:textId="77777777" w:rsidR="00A12834" w:rsidRPr="0060508C" w:rsidRDefault="00A12834" w:rsidP="0060508C">
      <w:pPr>
        <w:pStyle w:val="ECEbordure"/>
        <w:jc w:val="center"/>
      </w:pPr>
    </w:p>
    <w:p w14:paraId="1D83F4F7" w14:textId="4C45D691" w:rsidR="00A12834" w:rsidRPr="0060508C" w:rsidRDefault="00A12834" w:rsidP="007146B9">
      <w:pPr>
        <w:pStyle w:val="ECEbordure"/>
        <w:jc w:val="center"/>
      </w:pPr>
      <w:r w:rsidRPr="0060508C">
        <w:t>Ce</w:t>
      </w:r>
      <w:r w:rsidR="00A07EA8">
        <w:t>tte</w:t>
      </w:r>
      <w:r w:rsidR="009F1A3A">
        <w:t xml:space="preserve"> </w:t>
      </w:r>
      <w:r w:rsidR="00A07EA8">
        <w:t>situation d’évaluation</w:t>
      </w:r>
      <w:r w:rsidRPr="0060508C">
        <w:t xml:space="preserve"> fait p</w:t>
      </w:r>
      <w:r w:rsidR="007146B9">
        <w:t>artie de la banque nationale.</w:t>
      </w:r>
    </w:p>
    <w:p w14:paraId="6A5979C6" w14:textId="77777777" w:rsidR="00A12834" w:rsidRPr="0060508C" w:rsidRDefault="00A12834" w:rsidP="0060508C">
      <w:pPr>
        <w:pStyle w:val="ECEbordure"/>
        <w:jc w:val="center"/>
      </w:pPr>
    </w:p>
    <w:p w14:paraId="05A19D2A" w14:textId="77777777" w:rsidR="0008058B" w:rsidRDefault="0008058B" w:rsidP="008A2C45">
      <w:pPr>
        <w:pStyle w:val="ECEcorps"/>
      </w:pPr>
    </w:p>
    <w:p w14:paraId="24170DE1" w14:textId="77777777" w:rsidR="00E26870" w:rsidRPr="00244F93" w:rsidRDefault="00E26870" w:rsidP="00487F37">
      <w:pPr>
        <w:pStyle w:val="ECEfiche"/>
        <w:pBdr>
          <w:right w:val="single" w:sz="12" w:space="0" w:color="auto"/>
        </w:pBdr>
        <w:rPr>
          <w:b/>
        </w:rPr>
      </w:pPr>
      <w:bookmarkStart w:id="0" w:name="_Toc482638813"/>
      <w:bookmarkStart w:id="1" w:name="_Toc500182690"/>
      <w:bookmarkStart w:id="2" w:name="_Toc379291742"/>
      <w:bookmarkStart w:id="3" w:name="_Toc266361605"/>
      <w:bookmarkStart w:id="4" w:name="_Toc469923078"/>
      <w:r w:rsidRPr="00E26870">
        <w:t>ÉNONCÉ DESTINÉ AU CANDIDAT</w:t>
      </w:r>
      <w:bookmarkEnd w:id="0"/>
      <w:bookmarkEnd w:id="1"/>
    </w:p>
    <w:p w14:paraId="237C3E5E" w14:textId="77777777" w:rsidR="00E26870" w:rsidRDefault="00E26870" w:rsidP="00E26870">
      <w:pPr>
        <w:pStyle w:val="ECEcorps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933"/>
      </w:tblGrid>
      <w:tr w:rsidR="00E26870" w14:paraId="5EEB5C1F" w14:textId="77777777" w:rsidTr="00527A98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715684" w14:textId="77777777" w:rsidR="00E26870" w:rsidRDefault="00E26870" w:rsidP="00527A98">
            <w:pPr>
              <w:pStyle w:val="ECEcorps"/>
            </w:pPr>
            <w:r w:rsidRPr="002D2F9B">
              <w:t>NOM</w:t>
            </w:r>
            <w:r>
              <w:t xml:space="preserve"> : </w:t>
            </w:r>
          </w:p>
          <w:p w14:paraId="4710F2E6" w14:textId="77777777" w:rsidR="00E26870" w:rsidRDefault="00E26870" w:rsidP="00527A98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433F96" w14:textId="77777777" w:rsidR="00E26870" w:rsidRDefault="00E26870" w:rsidP="00527A98">
            <w:pPr>
              <w:pStyle w:val="ECEcorps"/>
            </w:pPr>
            <w:r w:rsidRPr="002D2F9B">
              <w:t>Prénom</w:t>
            </w:r>
            <w:r>
              <w:t xml:space="preserve"> : </w:t>
            </w:r>
          </w:p>
        </w:tc>
      </w:tr>
      <w:tr w:rsidR="00E26870" w14:paraId="0BD560C1" w14:textId="77777777" w:rsidTr="00527A98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39EA35" w14:textId="77777777" w:rsidR="00E26870" w:rsidRDefault="00E26870" w:rsidP="00527A98">
            <w:pPr>
              <w:pStyle w:val="ECEcorps"/>
            </w:pPr>
            <w:r w:rsidRPr="002D2F9B">
              <w:t>Centre d’examen</w:t>
            </w:r>
            <w:r>
              <w:t xml:space="preserve"> : </w:t>
            </w:r>
          </w:p>
          <w:p w14:paraId="76DA97AB" w14:textId="77777777" w:rsidR="00E26870" w:rsidRDefault="00E26870" w:rsidP="00527A98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F95F9A" w14:textId="77777777" w:rsidR="00E26870" w:rsidRDefault="00EF25B5" w:rsidP="00527A98">
            <w:pPr>
              <w:pStyle w:val="ECEcorps"/>
            </w:pPr>
            <w:r>
              <w:t>n°</w:t>
            </w:r>
            <w:r w:rsidR="00E26870" w:rsidRPr="002D2F9B">
              <w:t xml:space="preserve"> d’inscription</w:t>
            </w:r>
            <w:r w:rsidR="00E26870">
              <w:t xml:space="preserve"> : </w:t>
            </w:r>
          </w:p>
        </w:tc>
      </w:tr>
    </w:tbl>
    <w:p w14:paraId="13ED7C5F" w14:textId="77777777" w:rsidR="00E26870" w:rsidRDefault="00E26870" w:rsidP="00E26870">
      <w:pPr>
        <w:pStyle w:val="ECEcorps"/>
      </w:pPr>
    </w:p>
    <w:p w14:paraId="18C8FB17" w14:textId="1980B22C" w:rsidR="00E26870" w:rsidRDefault="00E26870" w:rsidP="00E26870">
      <w:pPr>
        <w:pStyle w:val="ECEbordure"/>
      </w:pPr>
      <w:r>
        <w:t>Ce</w:t>
      </w:r>
      <w:r w:rsidR="00A07EA8">
        <w:t>tte</w:t>
      </w:r>
      <w:r w:rsidR="009F1A3A">
        <w:t xml:space="preserve"> </w:t>
      </w:r>
      <w:r w:rsidR="00A07EA8">
        <w:t>situation d’évaluation</w:t>
      </w:r>
      <w:r w:rsidR="009F1A3A">
        <w:t xml:space="preserve"> </w:t>
      </w:r>
      <w:r w:rsidRPr="00966915">
        <w:t xml:space="preserve">comporte </w:t>
      </w:r>
      <w:r w:rsidR="00106F6B">
        <w:rPr>
          <w:b/>
        </w:rPr>
        <w:t>cinq</w:t>
      </w:r>
      <w:r w:rsidR="003B26F9">
        <w:rPr>
          <w:b/>
        </w:rPr>
        <w:t xml:space="preserve"> </w:t>
      </w:r>
      <w:r w:rsidR="00C2065A">
        <w:t xml:space="preserve">pages </w:t>
      </w:r>
      <w:r w:rsidRPr="00C17957">
        <w:t>sur lesquelles le candidat doit consigner ses réponses.</w:t>
      </w:r>
    </w:p>
    <w:p w14:paraId="71556C22" w14:textId="77777777" w:rsidR="00E26870" w:rsidRDefault="00E26870" w:rsidP="00E26870">
      <w:pPr>
        <w:pStyle w:val="ECEbordure"/>
      </w:pPr>
      <w:r w:rsidRPr="000F26F2">
        <w:t>Le candidat doit restituer ce document avant de sortir de la salle d'examen</w:t>
      </w:r>
      <w:r w:rsidRPr="00AC5BC7">
        <w:t>.</w:t>
      </w:r>
    </w:p>
    <w:p w14:paraId="752238D4" w14:textId="77777777" w:rsidR="00E26870" w:rsidRDefault="00E26870" w:rsidP="00E26870">
      <w:pPr>
        <w:pStyle w:val="ECEbordure"/>
      </w:pPr>
    </w:p>
    <w:p w14:paraId="3CEB0D2F" w14:textId="77777777" w:rsidR="00E26870" w:rsidRDefault="00E26870" w:rsidP="00E26870">
      <w:pPr>
        <w:pStyle w:val="ECEbordure"/>
      </w:pPr>
      <w:r w:rsidRPr="00AC5BC7">
        <w:t>Le candidat doit agir en autonomie et faire preuve d’initiative tout au long de l’épreuve.</w:t>
      </w:r>
    </w:p>
    <w:p w14:paraId="20659AC5" w14:textId="77777777" w:rsidR="00E26870" w:rsidRPr="00AC5BC7" w:rsidRDefault="00E26870" w:rsidP="00E26870">
      <w:pPr>
        <w:pStyle w:val="ECEbordure"/>
      </w:pPr>
      <w:r w:rsidRPr="000F26F2">
        <w:t>En cas de difficulté, le candidat peut solliciter l’examinateur afin de lui permettre de continuer la tâche.</w:t>
      </w:r>
    </w:p>
    <w:p w14:paraId="74EF311C" w14:textId="77777777" w:rsidR="00E26870" w:rsidRDefault="00E26870" w:rsidP="00E26870">
      <w:pPr>
        <w:pStyle w:val="ECEbordure"/>
      </w:pPr>
      <w:r w:rsidRPr="00AC5BC7">
        <w:t>L’examinateur peut intervenir à tout moment, s’il le juge utile</w:t>
      </w:r>
      <w:r>
        <w:t>.</w:t>
      </w:r>
    </w:p>
    <w:p w14:paraId="173BEC32" w14:textId="77777777" w:rsidR="00B135A8" w:rsidRDefault="00B135A8" w:rsidP="00E26870">
      <w:pPr>
        <w:pStyle w:val="ECEbordure"/>
      </w:pPr>
      <w:r w:rsidRPr="00C90C1F">
        <w:t>L’usage de calculatrice avec mode examen actif est autorisé. L’usage de calculatrice sans mémoire « type collège » est autorisé.</w:t>
      </w:r>
    </w:p>
    <w:p w14:paraId="70E0F8BA" w14:textId="77777777" w:rsidR="00E26870" w:rsidRDefault="00E26870" w:rsidP="00E26870">
      <w:pPr>
        <w:pStyle w:val="ECEcorps"/>
        <w:rPr>
          <w:u w:val="single"/>
        </w:rPr>
      </w:pPr>
    </w:p>
    <w:p w14:paraId="01B2EB1D" w14:textId="7742046D" w:rsidR="003A114B" w:rsidRPr="00545715" w:rsidRDefault="003A114B" w:rsidP="00E26870">
      <w:pPr>
        <w:pStyle w:val="ECEcorps"/>
        <w:rPr>
          <w:u w:val="single"/>
        </w:rPr>
      </w:pPr>
    </w:p>
    <w:p w14:paraId="47F26E9B" w14:textId="59DDF1C1" w:rsidR="00E26870" w:rsidRPr="00F273F4" w:rsidRDefault="007146B9" w:rsidP="00E26870">
      <w:pPr>
        <w:pStyle w:val="ECEtitre"/>
        <w:rPr>
          <w:color w:val="7030A0"/>
          <w:sz w:val="24"/>
          <w:szCs w:val="24"/>
        </w:rPr>
      </w:pPr>
      <w:r>
        <w:rPr>
          <w:sz w:val="24"/>
          <w:szCs w:val="24"/>
        </w:rPr>
        <w:t>CONTEXTE DE LA</w:t>
      </w:r>
      <w:r w:rsidR="00015398">
        <w:rPr>
          <w:sz w:val="24"/>
          <w:szCs w:val="24"/>
        </w:rPr>
        <w:t xml:space="preserve"> </w:t>
      </w:r>
      <w:r w:rsidR="00A07EA8">
        <w:rPr>
          <w:sz w:val="24"/>
          <w:szCs w:val="24"/>
        </w:rPr>
        <w:t>SITUATION D’ÉVALUATION</w:t>
      </w:r>
      <w:r w:rsidR="00F273F4">
        <w:rPr>
          <w:sz w:val="24"/>
          <w:szCs w:val="24"/>
        </w:rPr>
        <w:t xml:space="preserve">   </w:t>
      </w:r>
    </w:p>
    <w:p w14:paraId="5F9CBAFC" w14:textId="6AF9EF4B" w:rsidR="005149F6" w:rsidRDefault="005149F6" w:rsidP="00E26870">
      <w:pPr>
        <w:pStyle w:val="ECEcorps"/>
      </w:pPr>
    </w:p>
    <w:p w14:paraId="23D89E33" w14:textId="091D6E16" w:rsidR="00A84356" w:rsidRDefault="00A7341B" w:rsidP="00E26870">
      <w:pPr>
        <w:pStyle w:val="ECEcorps"/>
      </w:pPr>
      <w:r>
        <w:t xml:space="preserve">En séance de travaux pratiques sur le suivi cinétique </w:t>
      </w:r>
      <w:r w:rsidR="001E355C">
        <w:t>d’une</w:t>
      </w:r>
      <w:r>
        <w:t xml:space="preserve"> réaction chimique, un enseignant </w:t>
      </w:r>
      <w:r w:rsidR="001E355C">
        <w:t xml:space="preserve">explique </w:t>
      </w:r>
      <w:r w:rsidR="00AA1BDF">
        <w:t>aux</w:t>
      </w:r>
      <w:r w:rsidR="001E355C">
        <w:t xml:space="preserve"> élèves que cette réaction, d’ordre </w:t>
      </w:r>
      <w:r w:rsidR="00005925">
        <w:t>1</w:t>
      </w:r>
      <w:r w:rsidR="001E355C">
        <w:t xml:space="preserve"> par rapport à un de ses réactifs, suit une loi de décroissance similaire à celle de la décharge d’un circuit RC.</w:t>
      </w:r>
    </w:p>
    <w:p w14:paraId="0CC53F4C" w14:textId="52AD752F" w:rsidR="00FF0443" w:rsidRDefault="00A84356" w:rsidP="00E26870">
      <w:pPr>
        <w:pStyle w:val="ECEcorps"/>
      </w:pPr>
      <w:r>
        <w:t xml:space="preserve">Il </w:t>
      </w:r>
      <w:r w:rsidR="00A7341B">
        <w:t>lance</w:t>
      </w:r>
      <w:r>
        <w:t xml:space="preserve"> alors</w:t>
      </w:r>
      <w:r w:rsidR="00A7341B">
        <w:t xml:space="preserve"> </w:t>
      </w:r>
      <w:r w:rsidR="00AA1BDF">
        <w:t>aux</w:t>
      </w:r>
      <w:r w:rsidR="00A7341B">
        <w:t xml:space="preserve"> élèves </w:t>
      </w:r>
      <w:r>
        <w:t>le défi de</w:t>
      </w:r>
      <w:r w:rsidR="00A7341B">
        <w:t xml:space="preserve"> mettre au point un circuit </w:t>
      </w:r>
      <w:r w:rsidR="004C25F0">
        <w:t>électrique</w:t>
      </w:r>
      <w:r w:rsidR="00A7341B">
        <w:t xml:space="preserve"> permettant de les alerter </w:t>
      </w:r>
      <w:r w:rsidR="00486F8C">
        <w:t>quand le temps de demi-réaction est atteint.</w:t>
      </w:r>
    </w:p>
    <w:p w14:paraId="6DCAB6A0" w14:textId="77777777" w:rsidR="0095567E" w:rsidRDefault="0095567E" w:rsidP="00E26870">
      <w:pPr>
        <w:pStyle w:val="ECEcorps"/>
      </w:pPr>
    </w:p>
    <w:p w14:paraId="026A1382" w14:textId="0D31E36D" w:rsidR="00C60969" w:rsidRDefault="00C60969" w:rsidP="005149F6">
      <w:pPr>
        <w:pStyle w:val="ECEcorps"/>
      </w:pPr>
      <w:r w:rsidRPr="004C63B9">
        <w:rPr>
          <w:b/>
          <w:i/>
          <w:sz w:val="24"/>
        </w:rPr>
        <w:t>Le but de cette épreuve est d</w:t>
      </w:r>
      <w:r w:rsidR="004173B4">
        <w:rPr>
          <w:b/>
          <w:i/>
          <w:sz w:val="24"/>
        </w:rPr>
        <w:t xml:space="preserve">e </w:t>
      </w:r>
      <w:r w:rsidR="00A84356">
        <w:rPr>
          <w:b/>
          <w:i/>
          <w:sz w:val="24"/>
        </w:rPr>
        <w:t xml:space="preserve">modéliser la cinétique de réduction des ions peroxodisulfate à l’aide d’un circuit RC afin de prédire </w:t>
      </w:r>
      <w:r w:rsidR="00A84356" w:rsidRPr="00C34716">
        <w:rPr>
          <w:b/>
          <w:i/>
          <w:sz w:val="24"/>
        </w:rPr>
        <w:t>le temps de demi</w:t>
      </w:r>
      <w:r w:rsidR="00522ED7">
        <w:rPr>
          <w:b/>
          <w:i/>
          <w:sz w:val="24"/>
        </w:rPr>
        <w:t>-</w:t>
      </w:r>
      <w:r w:rsidR="00A84356" w:rsidRPr="00C34716">
        <w:rPr>
          <w:b/>
          <w:i/>
          <w:sz w:val="24"/>
        </w:rPr>
        <w:t>réaction</w:t>
      </w:r>
      <w:r w:rsidR="004173B4">
        <w:rPr>
          <w:b/>
          <w:i/>
          <w:sz w:val="24"/>
        </w:rPr>
        <w:t>.</w:t>
      </w:r>
    </w:p>
    <w:p w14:paraId="1A87474B" w14:textId="77777777" w:rsidR="004173B4" w:rsidRDefault="004173B4" w:rsidP="00E26870">
      <w:pPr>
        <w:pStyle w:val="ECEcorps"/>
        <w:rPr>
          <w:b/>
          <w:sz w:val="24"/>
          <w:szCs w:val="24"/>
          <w:u w:val="single"/>
        </w:rPr>
      </w:pPr>
    </w:p>
    <w:p w14:paraId="52C6D3ED" w14:textId="77777777" w:rsidR="00C96978" w:rsidRDefault="00C96978" w:rsidP="00E26870">
      <w:pPr>
        <w:pStyle w:val="ECEcorps"/>
        <w:rPr>
          <w:b/>
          <w:sz w:val="24"/>
          <w:szCs w:val="24"/>
          <w:u w:val="single"/>
        </w:rPr>
      </w:pPr>
    </w:p>
    <w:p w14:paraId="1A95A6FD" w14:textId="77777777" w:rsidR="0095567E" w:rsidRDefault="0095567E">
      <w:pPr>
        <w:spacing w:line="240" w:lineRule="auto"/>
        <w:jc w:val="left"/>
        <w:rPr>
          <w:b/>
          <w:color w:val="auto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30BD071C" w14:textId="5F70F0C8" w:rsidR="00C96978" w:rsidRDefault="00C96978" w:rsidP="00C96978">
      <w:pPr>
        <w:pStyle w:val="ECEcorps"/>
        <w:rPr>
          <w:b/>
          <w:sz w:val="24"/>
          <w:szCs w:val="24"/>
          <w:u w:val="single"/>
        </w:rPr>
      </w:pPr>
      <w:r w:rsidRPr="007146B9">
        <w:rPr>
          <w:b/>
          <w:sz w:val="24"/>
          <w:szCs w:val="24"/>
          <w:u w:val="single"/>
        </w:rPr>
        <w:lastRenderedPageBreak/>
        <w:t xml:space="preserve">INFORMATIONS MISES </w:t>
      </w:r>
      <w:r>
        <w:rPr>
          <w:b/>
          <w:sz w:val="24"/>
          <w:szCs w:val="24"/>
          <w:u w:val="single"/>
        </w:rPr>
        <w:t>À</w:t>
      </w:r>
      <w:r w:rsidRPr="007146B9">
        <w:rPr>
          <w:b/>
          <w:sz w:val="24"/>
          <w:szCs w:val="24"/>
          <w:u w:val="single"/>
        </w:rPr>
        <w:t xml:space="preserve"> DISPOSITION DU CANDIDAT</w:t>
      </w:r>
    </w:p>
    <w:p w14:paraId="5EC6991B" w14:textId="3C6A5B76" w:rsidR="00F57C27" w:rsidRDefault="00F57C27" w:rsidP="00C96978">
      <w:pPr>
        <w:pStyle w:val="ECEcorps"/>
        <w:rPr>
          <w:b/>
          <w:sz w:val="24"/>
          <w:szCs w:val="24"/>
          <w:u w:val="single"/>
        </w:rPr>
      </w:pPr>
    </w:p>
    <w:p w14:paraId="12127DE4" w14:textId="01011B7E" w:rsidR="00A84356" w:rsidRDefault="00A84356" w:rsidP="00A84356">
      <w:pPr>
        <w:pStyle w:val="ECEcorps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Cinétique de réduction des ions peroxodisulfate</w:t>
      </w:r>
    </w:p>
    <w:p w14:paraId="04001908" w14:textId="77777777" w:rsidR="00522ED7" w:rsidRDefault="00522ED7" w:rsidP="00A84356">
      <w:pPr>
        <w:pStyle w:val="ECEcorps"/>
        <w:rPr>
          <w:b/>
          <w:sz w:val="24"/>
          <w:szCs w:val="24"/>
          <w:u w:val="single"/>
        </w:rPr>
      </w:pPr>
    </w:p>
    <w:p w14:paraId="6EADF9D0" w14:textId="37A8DBCE" w:rsidR="00A84356" w:rsidRPr="00DF4648" w:rsidRDefault="00A84356" w:rsidP="00522ED7">
      <w:pPr>
        <w:pStyle w:val="ECEcorps"/>
        <w:rPr>
          <w:i/>
        </w:rPr>
      </w:pPr>
      <w:r>
        <w:t>La réduction des ions</w:t>
      </w:r>
      <w:r w:rsidRPr="00AE161B">
        <w:t xml:space="preserve"> peroxodisulfate </w:t>
      </w:r>
      <w:r>
        <w:t xml:space="preserve">par les ions iodure </w:t>
      </w:r>
      <w:r w:rsidRPr="00AE161B">
        <w:t>est une transformation chimique « lente » qui se traduit par la réaction </w:t>
      </w:r>
      <w:r w:rsidR="001A54D9">
        <w:t>totale</w:t>
      </w:r>
      <w:r w:rsidR="00191738">
        <w:t xml:space="preserve"> d’équation</w:t>
      </w:r>
      <w:r w:rsidR="001A54D9">
        <w:t xml:space="preserve"> </w:t>
      </w:r>
      <w:r w:rsidRPr="00AE161B">
        <w:t xml:space="preserve">: </w:t>
      </w:r>
      <m:oMath>
        <m:r>
          <m:rPr>
            <m:nor/>
          </m:rPr>
          <m:t xml:space="preserve">2 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m:rPr>
                <m:nor/>
              </m:rPr>
              <m:t>I</m:t>
            </m:r>
          </m:e>
          <m:sup>
            <m:r>
              <w:rPr>
                <w:rFonts w:ascii="Cambria Math" w:hAnsi="Cambria Math"/>
              </w:rPr>
              <m:t>-</m:t>
            </m:r>
          </m:sup>
        </m:sSup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m:rPr>
                <m:nor/>
              </m:rPr>
              <m:t>aq</m:t>
            </m:r>
          </m:e>
        </m:d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 xml:space="preserve">+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m:rPr>
                <m:nor/>
              </m:rPr>
              <m:t>S</m:t>
            </m:r>
          </m:e>
          <m:sub>
            <m:r>
              <m:rPr>
                <m:nor/>
              </m:rPr>
              <m:t>2</m:t>
            </m:r>
          </m:sub>
        </m:sSub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m:rPr>
                <m:nor/>
              </m:rPr>
              <m:t>O</m:t>
            </m:r>
          </m:e>
          <m:sub>
            <m:r>
              <m:rPr>
                <m:nor/>
              </m:rPr>
              <m:t>8</m:t>
            </m:r>
          </m:sub>
          <m:sup>
            <m:r>
              <m:rPr>
                <m:nor/>
              </m:rPr>
              <m:t>2</m:t>
            </m:r>
            <m:r>
              <w:rPr>
                <w:rFonts w:ascii="Cambria Math" w:hAnsi="Cambria Math"/>
              </w:rPr>
              <m:t>-</m:t>
            </m:r>
          </m:sup>
        </m:sSubSup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m:rPr>
                <m:nor/>
              </m:rPr>
              <m:t>aq</m:t>
            </m:r>
          </m:e>
        </m:d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 xml:space="preserve">→ </m:t>
        </m:r>
        <m:sSub>
          <m:sSubPr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sSubPr>
          <m:e>
            <m:r>
              <m:rPr>
                <m:nor/>
              </m:rPr>
              <m:t>I</m:t>
            </m:r>
            <m:ctrlPr>
              <w:rPr>
                <w:rFonts w:ascii="Cambria Math" w:hAnsi="Cambria Math"/>
                <w:i/>
                <w:lang w:val="en-US"/>
              </w:rPr>
            </m:ctrlPr>
          </m:e>
          <m:sub>
            <m:r>
              <m:rPr>
                <m:nor/>
              </m:rPr>
              <w:rPr>
                <w:vertAlign w:val="subscript"/>
              </w:rPr>
              <m:t>2</m:t>
            </m:r>
          </m:sub>
        </m:sSub>
        <m:r>
          <m:rPr>
            <m:nor/>
          </m:rPr>
          <m:t xml:space="preserve"> 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m:rPr>
                <m:nor/>
              </m:rPr>
              <m:t>aq</m:t>
            </m:r>
          </m:e>
        </m:d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 xml:space="preserve">+ 2 </m:t>
        </m:r>
        <m:sSubSup>
          <m:sSubSupPr>
            <m:ctrlPr>
              <w:rPr>
                <w:rFonts w:ascii="Cambria Math" w:hAnsi="Cambria Math"/>
                <w:lang w:val="en-US"/>
              </w:rPr>
            </m:ctrlPr>
          </m:sSubSupPr>
          <m:e>
            <m:r>
              <m:rPr>
                <m:nor/>
              </m:rPr>
              <m:t>SO</m:t>
            </m:r>
          </m:e>
          <m:sub>
            <m:r>
              <m:rPr>
                <m:nor/>
              </m:rPr>
              <m:t>4</m:t>
            </m:r>
          </m:sub>
          <m:sup>
            <m:r>
              <m:rPr>
                <m:nor/>
              </m:rPr>
              <m:t>2</m:t>
            </m:r>
            <m:r>
              <w:rPr>
                <w:rFonts w:ascii="Cambria Math" w:hAnsi="Cambria Math"/>
              </w:rPr>
              <m:t>-</m:t>
            </m:r>
          </m:sup>
        </m:sSubSup>
        <m:r>
          <m:rPr>
            <m:nor/>
          </m:rPr>
          <w:rPr>
            <w:vertAlign w:val="superscript"/>
          </w:rPr>
          <w:softHyphen/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m:rPr>
                <m:nor/>
              </m:rPr>
              <m:t>aq</m:t>
            </m:r>
          </m:e>
        </m:d>
      </m:oMath>
    </w:p>
    <w:p w14:paraId="23558678" w14:textId="388CAFBF" w:rsidR="00A84356" w:rsidRPr="00DF4648" w:rsidRDefault="00A84356" w:rsidP="00A84356">
      <w:pPr>
        <w:pStyle w:val="Sansinterligne"/>
        <w:jc w:val="center"/>
        <w:rPr>
          <w:rFonts w:ascii="Arial" w:hAnsi="Arial" w:cs="Arial"/>
          <w:sz w:val="20"/>
          <w:szCs w:val="20"/>
        </w:rPr>
      </w:pPr>
    </w:p>
    <w:p w14:paraId="5D6D2A24" w14:textId="4F9686F8" w:rsidR="00E26474" w:rsidRDefault="00005925" w:rsidP="00A84356">
      <w:pPr>
        <w:pStyle w:val="ECEcorps"/>
        <w:jc w:val="left"/>
      </w:pPr>
      <w:r>
        <w:t xml:space="preserve">Cette réaction est d’ordre 1 par rapport aux ions </w:t>
      </w:r>
      <w:r w:rsidRPr="00AE161B">
        <w:t>peroxodisulfate</w:t>
      </w:r>
      <w:r w:rsidR="001A54D9">
        <w:t xml:space="preserve"> 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nor/>
              </m:rPr>
              <m:t>S</m:t>
            </m:r>
          </m:e>
          <m:sub>
            <m:r>
              <m:rPr>
                <m:nor/>
              </m:rPr>
              <m:t>2</m:t>
            </m:r>
          </m:sub>
        </m:sSub>
        <m:sSubSup>
          <m:sSubSupPr>
            <m:ctrlPr>
              <w:rPr>
                <w:rFonts w:ascii="Cambria Math" w:hAnsi="Cambria Math"/>
                <w:lang w:val="en-US"/>
              </w:rPr>
            </m:ctrlPr>
          </m:sSubSupPr>
          <m:e>
            <m:r>
              <m:rPr>
                <m:nor/>
              </m:rPr>
              <m:t>O</m:t>
            </m:r>
          </m:e>
          <m:sub>
            <m:r>
              <m:rPr>
                <m:nor/>
              </m:rPr>
              <m:t>8</m:t>
            </m:r>
          </m:sub>
          <m:sup>
            <m:r>
              <w:rPr>
                <w:rFonts w:ascii="Cambria Math" w:hAnsi="Cambria Math"/>
              </w:rPr>
              <m:t>2-</m:t>
            </m:r>
          </m:sup>
        </m:sSubSup>
      </m:oMath>
      <w:r w:rsidR="004C25F0" w:rsidRPr="004C25F0">
        <w:t xml:space="preserve"> </w:t>
      </w:r>
      <w:r w:rsidR="004C25F0">
        <w:t xml:space="preserve">(les ions iodure </w:t>
      </w:r>
      <m:oMath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m:rPr>
                <m:nor/>
              </m:rPr>
              <m:t>I</m:t>
            </m:r>
          </m:e>
          <m:sup>
            <m:r>
              <w:rPr>
                <w:rFonts w:ascii="Cambria Math" w:hAnsi="Cambria Math"/>
              </w:rPr>
              <m:t>-</m:t>
            </m:r>
          </m:sup>
        </m:sSup>
      </m:oMath>
      <w:r w:rsidR="004C25F0" w:rsidRPr="004C25F0">
        <w:rPr>
          <w:iCs/>
        </w:rPr>
        <w:t xml:space="preserve"> étant introduits en excès)</w:t>
      </w:r>
      <w:r>
        <w:t>.</w:t>
      </w:r>
      <w:r w:rsidR="001A54D9">
        <w:t xml:space="preserve"> Ainsi l</w:t>
      </w:r>
      <w:r w:rsidR="00E26474">
        <w:t>a concentration en ions</w:t>
      </w:r>
      <w:r w:rsidR="00B47DA0">
        <w:t xml:space="preserve"> </w:t>
      </w:r>
      <w:r w:rsidR="00E26474" w:rsidRPr="00AE161B">
        <w:t>peroxodisulfate</w:t>
      </w:r>
      <w:r w:rsidR="008B6E9F">
        <w:t xml:space="preserve">, notée </w:t>
      </w:r>
      <w:r w:rsidR="008B6E9F" w:rsidRPr="008B6E9F">
        <w:rPr>
          <w:i/>
          <w:iCs/>
        </w:rPr>
        <w:t>c</w:t>
      </w:r>
      <w:r w:rsidR="008B6E9F">
        <w:t>,</w:t>
      </w:r>
      <w:r w:rsidR="00E26474">
        <w:t xml:space="preserve"> suit une loi de </w:t>
      </w:r>
      <w:r w:rsidR="00E26474" w:rsidRPr="001A54D9">
        <w:rPr>
          <w:u w:val="single"/>
        </w:rPr>
        <w:t>décroissance exponentielle</w:t>
      </w:r>
      <w:r w:rsidR="00E26474">
        <w:t> :</w:t>
      </w:r>
    </w:p>
    <w:p w14:paraId="073E4164" w14:textId="77777777" w:rsidR="00B47DA0" w:rsidRDefault="00B47DA0" w:rsidP="00A84356">
      <w:pPr>
        <w:pStyle w:val="Sansinterligne"/>
        <w:rPr>
          <w:rFonts w:ascii="Arial" w:eastAsia="Times New Roman" w:hAnsi="Arial" w:cs="Arial"/>
          <w:iCs/>
          <w:sz w:val="20"/>
          <w:szCs w:val="20"/>
        </w:rPr>
      </w:pPr>
    </w:p>
    <w:p w14:paraId="55818914" w14:textId="77777777" w:rsidR="0061369D" w:rsidRPr="001047C0" w:rsidRDefault="0061369D" w:rsidP="0061369D">
      <w:pPr>
        <w:pStyle w:val="Sansinterligne"/>
        <w:rPr>
          <w:rFonts w:ascii="Arial" w:hAnsi="Arial" w:cs="Arial"/>
          <w:i/>
          <w:sz w:val="20"/>
          <w:szCs w:val="20"/>
        </w:rPr>
      </w:pPr>
      <m:oMathPara>
        <m:oMath>
          <m:r>
            <m:rPr>
              <m:nor/>
            </m:rPr>
            <w:rPr>
              <w:rFonts w:ascii="Arial" w:hAnsi="Arial" w:cs="Arial"/>
              <w:iCs/>
              <w:sz w:val="20"/>
              <w:szCs w:val="20"/>
            </w:rPr>
            <m:t>c(t)</m:t>
          </m:r>
          <m:r>
            <w:rPr>
              <w:rFonts w:ascii="Cambria Math" w:hAnsi="Cambria Math" w:cs="Arial"/>
              <w:sz w:val="20"/>
              <w:szCs w:val="20"/>
            </w:rPr>
            <m:t xml:space="preserve"> =</m:t>
          </m:r>
          <m:r>
            <m:rPr>
              <m:nor/>
            </m:rPr>
            <w:rPr>
              <w:rFonts w:ascii="Arial" w:hAnsi="Arial" w:cs="Arial"/>
              <w:sz w:val="20"/>
              <w:szCs w:val="20"/>
            </w:rPr>
            <m:t xml:space="preserve"> </m:t>
          </m:r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m:rPr>
                  <m:nor/>
                </m:rPr>
                <w:rPr>
                  <w:rFonts w:ascii="Arial" w:hAnsi="Arial" w:cs="Arial"/>
                  <w:sz w:val="20"/>
                  <w:szCs w:val="20"/>
                </w:rPr>
                <m:t>c</m:t>
              </m:r>
            </m:e>
            <m:sub>
              <m:r>
                <m:rPr>
                  <m:nor/>
                </m:rPr>
                <w:rPr>
                  <w:rFonts w:ascii="Arial" w:hAnsi="Arial" w:cs="Arial"/>
                  <w:sz w:val="20"/>
                  <w:szCs w:val="20"/>
                </w:rPr>
                <m:t>0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>∙</m:t>
          </m:r>
          <m:sSup>
            <m:sSup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pPr>
            <m:e>
              <m:r>
                <m:rPr>
                  <m:nor/>
                </m:rPr>
                <w:rPr>
                  <w:rFonts w:ascii="Arial" w:hAnsi="Arial" w:cs="Arial"/>
                  <w:sz w:val="20"/>
                  <w:szCs w:val="20"/>
                </w:rPr>
                <m:t xml:space="preserve"> e</m:t>
              </m:r>
            </m:e>
            <m:sup>
              <m:r>
                <m:rPr>
                  <m:nor/>
                </m:rPr>
                <w:rPr>
                  <w:rFonts w:ascii="Arial" w:hAnsi="Arial" w:cs="Arial"/>
                  <w:sz w:val="20"/>
                  <w:szCs w:val="20"/>
                </w:rPr>
                <m:t xml:space="preserve">- </m:t>
              </m:r>
              <m:r>
                <m:rPr>
                  <m:nor/>
                </m:rPr>
                <w:rPr>
                  <w:rFonts w:ascii="Arial" w:hAnsi="Arial" w:cs="Arial"/>
                  <w:sz w:val="20"/>
                  <w:szCs w:val="20"/>
                </w:rPr>
                <w:softHyphen/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Arial" w:hAnsi="Arial" w:cs="Arial"/>
                      <w:iCs/>
                      <w:sz w:val="20"/>
                      <w:szCs w:val="20"/>
                    </w:rPr>
                    <m:t>t</m:t>
                  </m:r>
                </m:num>
                <m:den>
                  <m:r>
                    <m:rPr>
                      <m:nor/>
                    </m:rPr>
                    <w:rPr>
                      <w:rFonts w:ascii="Symbol" w:hAnsi="Symbol" w:cs="Arial"/>
                      <w:sz w:val="20"/>
                      <w:szCs w:val="20"/>
                    </w:rPr>
                    <w:sym w:font="Symbol" w:char="F074"/>
                  </m:r>
                </m:den>
              </m:f>
            </m:sup>
          </m:sSup>
          <m:r>
            <w:rPr>
              <w:rFonts w:ascii="Cambria Math" w:hAnsi="Cambria Math" w:cs="Arial"/>
              <w:sz w:val="20"/>
              <w:szCs w:val="20"/>
            </w:rPr>
            <m:t xml:space="preserve"> </m:t>
          </m:r>
        </m:oMath>
      </m:oMathPara>
    </w:p>
    <w:p w14:paraId="6574A944" w14:textId="77777777" w:rsidR="0061369D" w:rsidRDefault="0061369D" w:rsidP="0061369D">
      <w:pPr>
        <w:pStyle w:val="Sansinterligne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E26474">
        <w:rPr>
          <w:rFonts w:ascii="Arial" w:hAnsi="Arial" w:cs="Arial"/>
          <w:sz w:val="20"/>
          <w:szCs w:val="20"/>
        </w:rPr>
        <w:t>avec</w:t>
      </w:r>
      <w:proofErr w:type="gramEnd"/>
      <w:r>
        <w:rPr>
          <w:rFonts w:ascii="Arial" w:hAnsi="Arial" w:cs="Arial"/>
          <w:sz w:val="20"/>
          <w:szCs w:val="20"/>
        </w:rPr>
        <w:t> :</w:t>
      </w:r>
    </w:p>
    <w:p w14:paraId="478E9036" w14:textId="77777777" w:rsidR="0061369D" w:rsidRPr="00E26474" w:rsidRDefault="0061369D" w:rsidP="0061369D">
      <w:pPr>
        <w:pStyle w:val="Sansinterligne"/>
        <w:numPr>
          <w:ilvl w:val="0"/>
          <w:numId w:val="22"/>
        </w:numPr>
        <w:rPr>
          <w:sz w:val="20"/>
          <w:szCs w:val="20"/>
          <w:vertAlign w:val="superscript"/>
        </w:rPr>
      </w:pPr>
      <m:oMath>
        <m:r>
          <m:rPr>
            <m:nor/>
          </m:rPr>
          <w:rPr>
            <w:rFonts w:ascii="Arial" w:hAnsi="Arial" w:cs="Arial"/>
            <w:i/>
            <w:iCs/>
            <w:sz w:val="20"/>
            <w:szCs w:val="20"/>
          </w:rPr>
          <m:t>c(t)</m:t>
        </m:r>
      </m:oMath>
      <w:r>
        <w:rPr>
          <w:rFonts w:ascii="Arial" w:hAnsi="Arial" w:cs="Arial"/>
          <w:sz w:val="20"/>
          <w:szCs w:val="20"/>
        </w:rPr>
        <w:t xml:space="preserve"> : </w:t>
      </w:r>
      <w:r w:rsidRPr="00E26474">
        <w:rPr>
          <w:rFonts w:ascii="Arial" w:eastAsiaTheme="minorEastAsia" w:hAnsi="Arial" w:cs="Arial"/>
          <w:sz w:val="20"/>
          <w:szCs w:val="20"/>
        </w:rPr>
        <w:t xml:space="preserve">la concentration en </w:t>
      </w:r>
      <w:r w:rsidRPr="008F7DA5">
        <w:rPr>
          <w:rFonts w:ascii="Arial" w:eastAsiaTheme="minorEastAsia" w:hAnsi="Arial" w:cs="Arial"/>
          <w:sz w:val="20"/>
          <w:szCs w:val="20"/>
        </w:rPr>
        <w:t xml:space="preserve">ions </w:t>
      </w:r>
      <w:proofErr w:type="spellStart"/>
      <w:r w:rsidRPr="008F7DA5">
        <w:rPr>
          <w:rFonts w:ascii="Arial" w:hAnsi="Arial" w:cs="Arial"/>
          <w:sz w:val="20"/>
          <w:szCs w:val="20"/>
        </w:rPr>
        <w:t>peroxodisulfate</w:t>
      </w:r>
      <w:proofErr w:type="spellEnd"/>
      <w:r w:rsidRPr="008F7DA5">
        <w:rPr>
          <w:rFonts w:ascii="Arial" w:hAnsi="Arial" w:cs="Arial"/>
          <w:sz w:val="20"/>
          <w:szCs w:val="20"/>
        </w:rPr>
        <w:t xml:space="preserve"> à l’instant </w:t>
      </w:r>
      <w:r w:rsidRPr="00953527">
        <w:rPr>
          <w:rFonts w:ascii="Arial" w:hAnsi="Arial" w:cs="Arial"/>
          <w:i/>
          <w:iCs/>
          <w:sz w:val="20"/>
          <w:szCs w:val="20"/>
        </w:rPr>
        <w:t xml:space="preserve">t </w:t>
      </w:r>
      <w:r w:rsidRPr="008F7DA5">
        <w:rPr>
          <w:rFonts w:ascii="Arial" w:hAnsi="Arial" w:cs="Arial"/>
          <w:sz w:val="20"/>
          <w:szCs w:val="20"/>
        </w:rPr>
        <w:t xml:space="preserve">en </w:t>
      </w:r>
      <w:proofErr w:type="spellStart"/>
      <w:r w:rsidRPr="008F7DA5">
        <w:rPr>
          <w:rFonts w:ascii="Arial" w:hAnsi="Arial" w:cs="Arial"/>
          <w:sz w:val="20"/>
          <w:szCs w:val="20"/>
        </w:rPr>
        <w:t>mol</w:t>
      </w:r>
      <w:r>
        <w:rPr>
          <w:rFonts w:ascii="Arial" w:hAnsi="Arial" w:cs="Arial"/>
          <w:sz w:val="20"/>
          <w:szCs w:val="20"/>
        </w:rPr>
        <w:t>·</w:t>
      </w:r>
      <w:r w:rsidRPr="008F7DA5">
        <w:rPr>
          <w:rFonts w:ascii="Arial" w:hAnsi="Arial" w:cs="Arial"/>
          <w:sz w:val="20"/>
          <w:szCs w:val="20"/>
        </w:rPr>
        <w:t>L</w:t>
      </w:r>
      <w:proofErr w:type="spellEnd"/>
      <w:r>
        <w:rPr>
          <w:vertAlign w:val="superscript"/>
        </w:rPr>
        <w:t>–</w:t>
      </w:r>
      <w:r w:rsidRPr="008F7DA5">
        <w:rPr>
          <w:rFonts w:ascii="Arial" w:hAnsi="Arial" w:cs="Arial"/>
          <w:sz w:val="20"/>
          <w:szCs w:val="20"/>
          <w:vertAlign w:val="superscript"/>
        </w:rPr>
        <w:t>1</w:t>
      </w:r>
    </w:p>
    <w:p w14:paraId="433F40C8" w14:textId="77777777" w:rsidR="0061369D" w:rsidRPr="00BE4727" w:rsidRDefault="0061369D" w:rsidP="0061369D">
      <w:pPr>
        <w:pStyle w:val="Sansinterligne"/>
        <w:numPr>
          <w:ilvl w:val="0"/>
          <w:numId w:val="21"/>
        </w:numPr>
        <w:rPr>
          <w:sz w:val="20"/>
          <w:szCs w:val="20"/>
        </w:rPr>
      </w:pP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m:rPr>
                <m:nor/>
              </m:rPr>
              <w:rPr>
                <w:rFonts w:ascii="Arial" w:hAnsi="Arial" w:cs="Arial"/>
                <w:sz w:val="20"/>
                <w:szCs w:val="20"/>
              </w:rPr>
              <m:t>c</m:t>
            </m:r>
          </m:e>
          <m:sub>
            <m:r>
              <m:rPr>
                <m:nor/>
              </m:rPr>
              <w:rPr>
                <w:rFonts w:ascii="Arial" w:hAnsi="Arial" w:cs="Arial"/>
                <w:sz w:val="20"/>
                <w:szCs w:val="20"/>
              </w:rPr>
              <m:t>0</m:t>
            </m:r>
          </m:sub>
        </m:sSub>
        <m:r>
          <m:rPr>
            <m:nor/>
          </m:rPr>
          <w:rPr>
            <w:rFonts w:ascii="Arial" w:hAnsi="Arial" w:cs="Arial"/>
            <w:sz w:val="20"/>
            <w:szCs w:val="20"/>
          </w:rPr>
          <m:t xml:space="preserve"> </m:t>
        </m:r>
      </m:oMath>
      <w:r>
        <w:rPr>
          <w:rFonts w:eastAsiaTheme="minorEastAsia"/>
          <w:sz w:val="20"/>
          <w:szCs w:val="20"/>
        </w:rPr>
        <w:t xml:space="preserve">: </w:t>
      </w:r>
      <w:r w:rsidRPr="00E26474">
        <w:rPr>
          <w:rFonts w:ascii="Arial" w:eastAsiaTheme="minorEastAsia" w:hAnsi="Arial" w:cs="Arial"/>
          <w:sz w:val="20"/>
          <w:szCs w:val="20"/>
        </w:rPr>
        <w:t xml:space="preserve">la concentration en </w:t>
      </w:r>
      <w:r w:rsidRPr="008F7DA5">
        <w:rPr>
          <w:rFonts w:ascii="Arial" w:eastAsiaTheme="minorEastAsia" w:hAnsi="Arial" w:cs="Arial"/>
          <w:sz w:val="20"/>
          <w:szCs w:val="20"/>
        </w:rPr>
        <w:t xml:space="preserve">ions </w:t>
      </w:r>
      <w:proofErr w:type="spellStart"/>
      <w:r w:rsidRPr="008F7DA5">
        <w:rPr>
          <w:rFonts w:ascii="Arial" w:hAnsi="Arial" w:cs="Arial"/>
          <w:sz w:val="20"/>
          <w:szCs w:val="20"/>
        </w:rPr>
        <w:t>peroxodisulfate</w:t>
      </w:r>
      <w:proofErr w:type="spellEnd"/>
      <w:r w:rsidRPr="008F7DA5">
        <w:rPr>
          <w:rFonts w:ascii="Arial" w:hAnsi="Arial" w:cs="Arial"/>
          <w:sz w:val="20"/>
          <w:szCs w:val="20"/>
        </w:rPr>
        <w:t xml:space="preserve"> à l’instant initial (</w:t>
      </w:r>
      <w:r w:rsidRPr="00953527">
        <w:rPr>
          <w:rFonts w:ascii="Arial" w:hAnsi="Arial" w:cs="Arial"/>
          <w:i/>
          <w:iCs/>
          <w:sz w:val="20"/>
          <w:szCs w:val="20"/>
        </w:rPr>
        <w:t>t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8F7DA5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 xml:space="preserve"> </w:t>
      </w:r>
      <w:r w:rsidRPr="008F7DA5">
        <w:rPr>
          <w:rFonts w:ascii="Arial" w:hAnsi="Arial" w:cs="Arial"/>
          <w:sz w:val="20"/>
          <w:szCs w:val="20"/>
        </w:rPr>
        <w:t xml:space="preserve">0) en </w:t>
      </w:r>
      <w:proofErr w:type="spellStart"/>
      <w:r w:rsidRPr="008F7DA5">
        <w:rPr>
          <w:rFonts w:ascii="Arial" w:hAnsi="Arial" w:cs="Arial"/>
          <w:sz w:val="20"/>
          <w:szCs w:val="20"/>
        </w:rPr>
        <w:t>mol</w:t>
      </w:r>
      <w:r>
        <w:rPr>
          <w:rFonts w:ascii="Arial" w:hAnsi="Arial" w:cs="Arial"/>
          <w:sz w:val="20"/>
          <w:szCs w:val="20"/>
        </w:rPr>
        <w:t>·</w:t>
      </w:r>
      <w:r w:rsidRPr="008F7DA5">
        <w:rPr>
          <w:rFonts w:ascii="Arial" w:hAnsi="Arial" w:cs="Arial"/>
          <w:sz w:val="20"/>
          <w:szCs w:val="20"/>
        </w:rPr>
        <w:t>L</w:t>
      </w:r>
      <w:proofErr w:type="spellEnd"/>
      <w:r>
        <w:rPr>
          <w:vertAlign w:val="superscript"/>
        </w:rPr>
        <w:t>–</w:t>
      </w:r>
      <w:r w:rsidRPr="008F7DA5">
        <w:rPr>
          <w:rFonts w:ascii="Arial" w:hAnsi="Arial" w:cs="Arial"/>
          <w:sz w:val="20"/>
          <w:szCs w:val="20"/>
          <w:vertAlign w:val="superscript"/>
        </w:rPr>
        <w:t>1</w:t>
      </w:r>
    </w:p>
    <w:p w14:paraId="6CA51856" w14:textId="77777777" w:rsidR="0061369D" w:rsidRPr="005474E5" w:rsidRDefault="0061369D" w:rsidP="0061369D">
      <w:pPr>
        <w:pStyle w:val="Sansinterligne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proofErr w:type="gramStart"/>
      <w:r w:rsidRPr="00953527">
        <w:rPr>
          <w:rFonts w:cstheme="minorHAnsi"/>
          <w:sz w:val="24"/>
          <w:szCs w:val="24"/>
        </w:rPr>
        <w:t>τ</w:t>
      </w:r>
      <w:proofErr w:type="gramEnd"/>
      <w:r>
        <w:rPr>
          <w:rFonts w:ascii="Arial" w:hAnsi="Arial" w:cs="Arial"/>
          <w:sz w:val="20"/>
          <w:szCs w:val="20"/>
        </w:rPr>
        <w:t xml:space="preserve"> : </w:t>
      </w:r>
      <w:r w:rsidRPr="005474E5">
        <w:rPr>
          <w:rFonts w:ascii="Arial" w:hAnsi="Arial" w:cs="Arial"/>
          <w:sz w:val="20"/>
          <w:szCs w:val="20"/>
        </w:rPr>
        <w:t>la constante de temps en s</w:t>
      </w:r>
    </w:p>
    <w:p w14:paraId="262F852C" w14:textId="7A9FB84F" w:rsidR="00A84356" w:rsidRDefault="00A84356" w:rsidP="00A84356">
      <w:pPr>
        <w:pStyle w:val="Sansinterligne"/>
        <w:rPr>
          <w:rFonts w:ascii="Arial" w:hAnsi="Arial" w:cs="Arial"/>
        </w:rPr>
      </w:pPr>
    </w:p>
    <w:p w14:paraId="7B0E40CE" w14:textId="76B3013D" w:rsidR="0095567E" w:rsidRPr="00535F8F" w:rsidRDefault="0095567E" w:rsidP="00A84356">
      <w:pPr>
        <w:pStyle w:val="Sansinterligne"/>
        <w:rPr>
          <w:rFonts w:ascii="Arial" w:hAnsi="Arial" w:cs="Arial"/>
        </w:rPr>
      </w:pPr>
    </w:p>
    <w:p w14:paraId="0814C17A" w14:textId="3046A87E" w:rsidR="00A84356" w:rsidRPr="00423E66" w:rsidRDefault="00A84356" w:rsidP="00A84356">
      <w:pPr>
        <w:pStyle w:val="ECEcorps"/>
        <w:rPr>
          <w:b/>
          <w:bCs/>
          <w:sz w:val="24"/>
          <w:szCs w:val="24"/>
          <w:u w:val="single"/>
        </w:rPr>
      </w:pPr>
      <w:r w:rsidRPr="00423E66">
        <w:rPr>
          <w:b/>
          <w:bCs/>
          <w:sz w:val="24"/>
          <w:szCs w:val="24"/>
          <w:u w:val="single"/>
        </w:rPr>
        <w:t>Temps de demi-réaction</w:t>
      </w:r>
      <w:r w:rsidR="00522ED7" w:rsidRPr="001A54D9">
        <w:rPr>
          <w:b/>
          <w:bCs/>
          <w:sz w:val="24"/>
          <w:szCs w:val="24"/>
        </w:rPr>
        <w:t> </w:t>
      </w:r>
    </w:p>
    <w:p w14:paraId="7201498E" w14:textId="14A59D51" w:rsidR="00522ED7" w:rsidRDefault="00522ED7" w:rsidP="00A84356">
      <w:pPr>
        <w:pStyle w:val="Sansinterligne"/>
        <w:rPr>
          <w:rFonts w:ascii="Arial" w:hAnsi="Arial" w:cs="Arial"/>
          <w:sz w:val="20"/>
          <w:szCs w:val="20"/>
        </w:rPr>
      </w:pPr>
    </w:p>
    <w:p w14:paraId="73553E12" w14:textId="60858803" w:rsidR="00A84356" w:rsidRPr="00BD1158" w:rsidRDefault="001A54D9" w:rsidP="00A84356">
      <w:pPr>
        <w:pStyle w:val="Sansinterligne"/>
        <w:rPr>
          <w:rFonts w:ascii="Arial" w:hAnsi="Arial" w:cs="Arial"/>
          <w:sz w:val="20"/>
          <w:szCs w:val="20"/>
        </w:rPr>
      </w:pPr>
      <w:r w:rsidRPr="00BD1158">
        <w:rPr>
          <w:rFonts w:ascii="Arial" w:hAnsi="Arial" w:cs="Arial"/>
          <w:sz w:val="20"/>
          <w:szCs w:val="20"/>
        </w:rPr>
        <w:t>Dans la situation étudiée l</w:t>
      </w:r>
      <w:r w:rsidR="00A84356" w:rsidRPr="00BD1158">
        <w:rPr>
          <w:rFonts w:ascii="Arial" w:hAnsi="Arial" w:cs="Arial"/>
          <w:sz w:val="20"/>
          <w:szCs w:val="20"/>
        </w:rPr>
        <w:t xml:space="preserve">e temps de demi-réaction 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m:rPr>
                <m:nor/>
              </m:rPr>
              <w:rPr>
                <w:rFonts w:ascii="Arial" w:hAnsi="Arial" w:cs="Arial"/>
                <w:i/>
                <w:iCs/>
                <w:sz w:val="20"/>
                <w:szCs w:val="20"/>
              </w:rPr>
              <m:t>t</m:t>
            </m:r>
          </m:e>
          <m:sub>
            <m:r>
              <m:rPr>
                <m:nor/>
              </m:rPr>
              <w:rPr>
                <w:rFonts w:ascii="Arial" w:hAnsi="Arial" w:cs="Arial"/>
                <w:sz w:val="20"/>
                <w:szCs w:val="20"/>
              </w:rPr>
              <m:t xml:space="preserve">1/2 </m:t>
            </m:r>
          </m:sub>
        </m:sSub>
      </m:oMath>
      <w:r w:rsidR="00F56E32" w:rsidRPr="00BD1158">
        <w:rPr>
          <w:rFonts w:ascii="Arial" w:hAnsi="Arial" w:cs="Arial"/>
          <w:sz w:val="20"/>
          <w:szCs w:val="20"/>
        </w:rPr>
        <w:t xml:space="preserve"> </w:t>
      </w:r>
      <w:r w:rsidR="00A84356" w:rsidRPr="00BD1158">
        <w:rPr>
          <w:rFonts w:ascii="Arial" w:hAnsi="Arial" w:cs="Arial"/>
          <w:sz w:val="20"/>
          <w:szCs w:val="20"/>
        </w:rPr>
        <w:t xml:space="preserve">est la durée nécessaire pour que </w:t>
      </w:r>
      <w:r w:rsidRPr="00BD1158">
        <w:rPr>
          <w:rFonts w:ascii="Arial" w:hAnsi="Arial" w:cs="Arial"/>
          <w:sz w:val="20"/>
          <w:szCs w:val="20"/>
        </w:rPr>
        <w:t xml:space="preserve">la concentration en ions peroxodisulfate </w:t>
      </w:r>
      <m:oMath>
        <m:sSub>
          <m:sSubPr>
            <m:ctrlPr>
              <w:rPr>
                <w:rFonts w:ascii="Cambria Math" w:hAnsi="Cambria Math" w:cs="Arial"/>
                <w:sz w:val="20"/>
                <w:szCs w:val="20"/>
                <w:lang w:val="en-US"/>
              </w:rPr>
            </m:ctrlPr>
          </m:sSubPr>
          <m:e>
            <m:r>
              <m:rPr>
                <m:nor/>
              </m:rPr>
              <w:rPr>
                <w:rFonts w:ascii="Arial" w:hAnsi="Arial" w:cs="Arial"/>
                <w:sz w:val="20"/>
                <w:szCs w:val="20"/>
              </w:rPr>
              <m:t>S</m:t>
            </m:r>
          </m:e>
          <m:sub>
            <m:r>
              <m:rPr>
                <m:nor/>
              </m:rPr>
              <w:rPr>
                <w:rFonts w:ascii="Arial" w:hAnsi="Arial" w:cs="Arial"/>
                <w:sz w:val="20"/>
                <w:szCs w:val="20"/>
              </w:rPr>
              <m:t>2</m:t>
            </m:r>
          </m:sub>
        </m:sSub>
        <m:sSubSup>
          <m:sSubSupPr>
            <m:ctrlPr>
              <w:rPr>
                <w:rFonts w:ascii="Cambria Math" w:hAnsi="Cambria Math" w:cs="Arial"/>
                <w:sz w:val="20"/>
                <w:szCs w:val="20"/>
                <w:lang w:val="en-US"/>
              </w:rPr>
            </m:ctrlPr>
          </m:sSubSupPr>
          <m:e>
            <m:r>
              <m:rPr>
                <m:nor/>
              </m:rPr>
              <w:rPr>
                <w:rFonts w:ascii="Arial" w:hAnsi="Arial" w:cs="Arial"/>
                <w:sz w:val="20"/>
                <w:szCs w:val="20"/>
              </w:rPr>
              <m:t>O</m:t>
            </m:r>
          </m:e>
          <m:sub>
            <m:r>
              <m:rPr>
                <m:nor/>
              </m:rPr>
              <w:rPr>
                <w:rFonts w:ascii="Arial" w:hAnsi="Arial" w:cs="Arial"/>
                <w:sz w:val="20"/>
                <w:szCs w:val="20"/>
              </w:rPr>
              <m:t>8</m:t>
            </m:r>
          </m:sub>
          <m:sup>
            <m:r>
              <w:rPr>
                <w:rFonts w:ascii="Cambria Math" w:hAnsi="Cambria Math" w:cs="Arial"/>
                <w:sz w:val="20"/>
                <w:szCs w:val="20"/>
              </w:rPr>
              <m:t>2-</m:t>
            </m:r>
          </m:sup>
        </m:sSubSup>
      </m:oMath>
      <w:r w:rsidRPr="00BD1158">
        <w:rPr>
          <w:rFonts w:ascii="Arial" w:hAnsi="Arial" w:cs="Arial"/>
          <w:sz w:val="20"/>
          <w:szCs w:val="20"/>
        </w:rPr>
        <w:t xml:space="preserve"> </w:t>
      </w:r>
      <w:r w:rsidR="00A84356" w:rsidRPr="00BD1158">
        <w:rPr>
          <w:rFonts w:ascii="Arial" w:hAnsi="Arial" w:cs="Arial"/>
          <w:sz w:val="20"/>
          <w:szCs w:val="20"/>
        </w:rPr>
        <w:t xml:space="preserve">atteigne la moitié de sa valeur </w:t>
      </w:r>
      <w:r w:rsidRPr="00BD1158">
        <w:rPr>
          <w:rFonts w:ascii="Arial" w:hAnsi="Arial" w:cs="Arial"/>
          <w:sz w:val="20"/>
          <w:szCs w:val="20"/>
        </w:rPr>
        <w:t>initiale :</w:t>
      </w:r>
    </w:p>
    <w:p w14:paraId="21F1911E" w14:textId="5428715D" w:rsidR="001A54D9" w:rsidRDefault="001A54D9" w:rsidP="00A84356">
      <w:pPr>
        <w:pStyle w:val="Sansinterligne"/>
        <w:rPr>
          <w:rFonts w:ascii="Arial" w:hAnsi="Arial" w:cs="Arial"/>
          <w:sz w:val="20"/>
          <w:szCs w:val="20"/>
        </w:rPr>
      </w:pPr>
    </w:p>
    <w:p w14:paraId="6CAAD7E1" w14:textId="77777777" w:rsidR="0061369D" w:rsidRPr="00992994" w:rsidRDefault="0061369D" w:rsidP="0061369D">
      <w:pPr>
        <w:pStyle w:val="Sansinterligne"/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c(</m:t>
          </m:r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t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1/2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>)</m:t>
          </m:r>
          <m:r>
            <m:rPr>
              <m:nor/>
            </m:rPr>
            <w:rPr>
              <w:rFonts w:ascii="Arial" w:hAnsi="Arial" w:cs="Arial"/>
              <w:sz w:val="20"/>
              <w:szCs w:val="20"/>
            </w:rPr>
            <m:t xml:space="preserve"> = 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Arial" w:hAnsi="Arial" w:cs="Arial"/>
                      <w:sz w:val="20"/>
                      <w:szCs w:val="20"/>
                    </w:rPr>
                    <m:t>c</m:t>
                  </m:r>
                </m:e>
                <m:sub>
                  <m:r>
                    <m:rPr>
                      <m:nor/>
                    </m:rPr>
                    <w:rPr>
                      <w:rFonts w:ascii="Arial" w:hAnsi="Arial" w:cs="Arial"/>
                      <w:sz w:val="20"/>
                      <w:szCs w:val="20"/>
                    </w:rPr>
                    <m:t>0</m:t>
                  </m:r>
                </m:sub>
              </m:sSub>
            </m:num>
            <m:den>
              <m:r>
                <m:rPr>
                  <m:nor/>
                </m:rPr>
                <w:rPr>
                  <w:rFonts w:ascii="Arial" w:hAnsi="Arial" w:cs="Arial"/>
                  <w:sz w:val="20"/>
                  <w:szCs w:val="20"/>
                </w:rPr>
                <m:t>2</m:t>
              </m:r>
            </m:den>
          </m:f>
        </m:oMath>
      </m:oMathPara>
    </w:p>
    <w:p w14:paraId="0F1C5328" w14:textId="0066FBAD" w:rsidR="009C0096" w:rsidRDefault="009C0096" w:rsidP="00D80F4E">
      <w:pPr>
        <w:pStyle w:val="ECEcorps"/>
      </w:pPr>
    </w:p>
    <w:p w14:paraId="4D28927E" w14:textId="04EBD0FB" w:rsidR="005474E5" w:rsidRPr="00D80F4E" w:rsidRDefault="005474E5" w:rsidP="00D80F4E">
      <w:pPr>
        <w:pStyle w:val="ECEcorps"/>
      </w:pPr>
    </w:p>
    <w:p w14:paraId="2F3A7919" w14:textId="21BAC257" w:rsidR="00C96978" w:rsidRPr="00EF5844" w:rsidRDefault="00C96978" w:rsidP="000E1CDA">
      <w:pPr>
        <w:pStyle w:val="ECEtitre"/>
        <w:jc w:val="left"/>
        <w:rPr>
          <w:sz w:val="24"/>
          <w:szCs w:val="24"/>
        </w:rPr>
      </w:pPr>
      <w:r w:rsidRPr="00EF5844">
        <w:rPr>
          <w:sz w:val="24"/>
          <w:szCs w:val="24"/>
        </w:rPr>
        <w:t>Montage permettant d’étudier la décharge d’un condensateur à l’aide d’un</w:t>
      </w:r>
      <w:r w:rsidR="00094518">
        <w:rPr>
          <w:sz w:val="24"/>
          <w:szCs w:val="24"/>
        </w:rPr>
        <w:t xml:space="preserve"> </w:t>
      </w:r>
      <w:r w:rsidRPr="00EF5844">
        <w:rPr>
          <w:sz w:val="24"/>
          <w:szCs w:val="24"/>
        </w:rPr>
        <w:t>microcontrôleur</w:t>
      </w:r>
      <w:r w:rsidRPr="00EF5844">
        <w:rPr>
          <w:sz w:val="24"/>
          <w:szCs w:val="24"/>
          <w:u w:val="none"/>
        </w:rPr>
        <w:t xml:space="preserve"> </w:t>
      </w:r>
    </w:p>
    <w:p w14:paraId="714490C4" w14:textId="73CDBF49" w:rsidR="00C96978" w:rsidRPr="003A114B" w:rsidRDefault="00C96978" w:rsidP="00C96978">
      <w:pPr>
        <w:pStyle w:val="ECEcorps"/>
      </w:pPr>
    </w:p>
    <w:p w14:paraId="7388E0E0" w14:textId="20AD94F0" w:rsidR="00452C08" w:rsidRDefault="00452C08" w:rsidP="00452C08">
      <w:pPr>
        <w:pStyle w:val="ECEcorps"/>
      </w:pPr>
      <w:r>
        <w:t xml:space="preserve">Le dispositif comporte une </w:t>
      </w:r>
      <w:r w:rsidRPr="006554E1">
        <w:t xml:space="preserve">carte </w:t>
      </w:r>
      <w:bookmarkStart w:id="5" w:name="_Hlk38989718"/>
      <w:r w:rsidRPr="00EF3E1A">
        <w:rPr>
          <w:u w:val="single"/>
        </w:rPr>
        <w:t>microcontrôleur</w:t>
      </w:r>
      <w:bookmarkStart w:id="6" w:name="_Hlk38989727"/>
      <w:bookmarkEnd w:id="5"/>
      <w:r>
        <w:t xml:space="preserve"> </w:t>
      </w:r>
      <w:proofErr w:type="gramStart"/>
      <w:r w:rsidR="0016351E">
        <w:rPr>
          <w:b/>
        </w:rPr>
        <w:t>M</w:t>
      </w:r>
      <w:r w:rsidRPr="00EF3E1A">
        <w:rPr>
          <w:b/>
        </w:rPr>
        <w:t>icro:bit</w:t>
      </w:r>
      <w:proofErr w:type="gramEnd"/>
      <w:r>
        <w:t xml:space="preserve"> </w:t>
      </w:r>
      <w:r w:rsidRPr="006554E1">
        <w:t>(non représentée)</w:t>
      </w:r>
      <w:bookmarkEnd w:id="6"/>
      <w:r w:rsidRPr="006554E1">
        <w:t xml:space="preserve">, seules les connexions vers les broches </w:t>
      </w:r>
      <w:r>
        <w:t xml:space="preserve">de la carte </w:t>
      </w:r>
      <w:r w:rsidRPr="006554E1">
        <w:t>sont schématisées</w:t>
      </w:r>
      <w:r>
        <w:t>.</w:t>
      </w:r>
    </w:p>
    <w:p w14:paraId="3EF6EF04" w14:textId="2D4C48E8" w:rsidR="00C96978" w:rsidRDefault="004B79F3" w:rsidP="00C96978">
      <w:pPr>
        <w:pStyle w:val="ECEcorps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970014" wp14:editId="453A9677">
                <wp:simplePos x="0" y="0"/>
                <wp:positionH relativeFrom="column">
                  <wp:posOffset>4265295</wp:posOffset>
                </wp:positionH>
                <wp:positionV relativeFrom="paragraph">
                  <wp:posOffset>197485</wp:posOffset>
                </wp:positionV>
                <wp:extent cx="2382520" cy="934720"/>
                <wp:effectExtent l="0" t="0" r="0" b="0"/>
                <wp:wrapSquare wrapText="bothSides"/>
                <wp:docPr id="323" name="Zone de texte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2520" cy="934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0306A7" w14:textId="65741A6B" w:rsidR="009E1B37" w:rsidRPr="009E1B37" w:rsidRDefault="009E1B37" w:rsidP="009E1B37">
                            <w:pPr>
                              <w:pStyle w:val="ECEcorps"/>
                              <w:ind w:right="16"/>
                              <w:jc w:val="lef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E1B37"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2DB4A0FA" wp14:editId="05906A5F">
                                  <wp:extent cx="314325" cy="288925"/>
                                  <wp:effectExtent l="0" t="0" r="9525" b="0"/>
                                  <wp:docPr id="226" name="Image 226" descr="atten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6" name="Image 226" descr="attention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" cy="288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E1B3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Il est impératif de respecter la polarité du condensateur électrolytique lors de son branchement dans le circuit.</w:t>
                            </w:r>
                          </w:p>
                          <w:p w14:paraId="378377F4" w14:textId="3E2325F6" w:rsidR="009E1B37" w:rsidRPr="009E1B37" w:rsidRDefault="009E1B37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70014" id="_x0000_t202" coordsize="21600,21600" o:spt="202" path="m,l,21600r21600,l21600,xe">
                <v:stroke joinstyle="miter"/>
                <v:path gradientshapeok="t" o:connecttype="rect"/>
              </v:shapetype>
              <v:shape id="Zone de texte 323" o:spid="_x0000_s1026" type="#_x0000_t202" style="position:absolute;left:0;text-align:left;margin-left:335.85pt;margin-top:15.55pt;width:187.6pt;height:7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" fillcolor="white [3201]" stroked="f" strokeweight=".5pt">
                <v:textbox>
                  <w:txbxContent>
                    <w:p w14:paraId="7B0306A7" w14:textId="65741A6B" w:rsidR="009E1B37" w:rsidRPr="009E1B37" w:rsidRDefault="009E1B37" w:rsidP="009E1B37">
                      <w:pPr>
                        <w:pStyle w:val="ECEcorps"/>
                        <w:ind w:right="16"/>
                        <w:jc w:val="lef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E1B37"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2DB4A0FA" wp14:editId="05906A5F">
                            <wp:extent cx="314325" cy="288925"/>
                            <wp:effectExtent l="0" t="0" r="9525" b="0"/>
                            <wp:docPr id="226" name="Image 226" descr="atten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6" name="Image 226" descr="attention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325" cy="288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E1B3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Il est impératif de respecter la polarité du condensateur électrolytique lors de son branchement dans le circuit.</w:t>
                      </w:r>
                    </w:p>
                    <w:p w14:paraId="378377F4" w14:textId="3E2325F6" w:rsidR="009E1B37" w:rsidRPr="009E1B37" w:rsidRDefault="009E1B37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75648" behindDoc="0" locked="0" layoutInCell="1" allowOverlap="1" wp14:anchorId="756E198A" wp14:editId="6CBEE446">
                <wp:simplePos x="0" y="0"/>
                <wp:positionH relativeFrom="column">
                  <wp:posOffset>-1905</wp:posOffset>
                </wp:positionH>
                <wp:positionV relativeFrom="paragraph">
                  <wp:posOffset>158115</wp:posOffset>
                </wp:positionV>
                <wp:extent cx="4343400" cy="1610360"/>
                <wp:effectExtent l="0" t="0" r="0" b="8890"/>
                <wp:wrapSquare wrapText="bothSides"/>
                <wp:docPr id="21" name="Zone de dessi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  <a:effectLst/>
                      </wpc:bg>
                      <wpc:whole/>
                      <wpg:wgp>
                        <wpg:cNvPr id="2" name="Groupe 27"/>
                        <wpg:cNvGrpSpPr/>
                        <wpg:grpSpPr>
                          <a:xfrm>
                            <a:off x="1088145" y="213126"/>
                            <a:ext cx="2051725" cy="1070860"/>
                            <a:chOff x="262588" y="123190"/>
                            <a:chExt cx="2051725" cy="1070860"/>
                          </a:xfrm>
                        </wpg:grpSpPr>
                        <wpg:grpSp>
                          <wpg:cNvPr id="8" name="Groupe 33"/>
                          <wpg:cNvGrpSpPr/>
                          <wpg:grpSpPr>
                            <a:xfrm>
                              <a:off x="597190" y="123190"/>
                              <a:ext cx="1155410" cy="1070860"/>
                              <a:chOff x="597190" y="123190"/>
                              <a:chExt cx="1155410" cy="1070860"/>
                            </a:xfrm>
                          </wpg:grpSpPr>
                          <wps:wsp>
                            <wps:cNvPr id="10" name="Connecteur droit 35"/>
                            <wps:cNvCnPr/>
                            <wps:spPr>
                              <a:xfrm>
                                <a:off x="1749425" y="123190"/>
                                <a:ext cx="2540" cy="50482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" name="Connecteur droit 40"/>
                            <wps:cNvCnPr/>
                            <wps:spPr>
                              <a:xfrm>
                                <a:off x="1750060" y="803508"/>
                                <a:ext cx="2540" cy="390542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" name="Rectangle 34"/>
                            <wps:cNvSpPr/>
                            <wps:spPr>
                              <a:xfrm rot="16200000">
                                <a:off x="368590" y="535492"/>
                                <a:ext cx="6953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6" name="Connecteur droit 29"/>
                          <wps:cNvCnPr/>
                          <wps:spPr>
                            <a:xfrm flipV="1">
                              <a:off x="262588" y="124194"/>
                              <a:ext cx="2051725" cy="132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18" name="Connecteur droit 45"/>
                        <wps:cNvCnPr/>
                        <wps:spPr>
                          <a:xfrm>
                            <a:off x="2348582" y="722396"/>
                            <a:ext cx="44767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Connecteur droit 46"/>
                        <wps:cNvCnPr/>
                        <wps:spPr>
                          <a:xfrm>
                            <a:off x="2348582" y="885251"/>
                            <a:ext cx="44767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Connecteur droit 4"/>
                        <wps:cNvCnPr/>
                        <wps:spPr>
                          <a:xfrm>
                            <a:off x="1527639" y="214396"/>
                            <a:ext cx="0" cy="182432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Connecteur droit 23"/>
                        <wps:cNvCnPr/>
                        <wps:spPr>
                          <a:xfrm flipV="1">
                            <a:off x="1527639" y="1264920"/>
                            <a:ext cx="1612231" cy="19066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Connecteur droit 26"/>
                        <wps:cNvCnPr/>
                        <wps:spPr>
                          <a:xfrm flipV="1">
                            <a:off x="1537799" y="1092153"/>
                            <a:ext cx="0" cy="193103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Zone de texte 18"/>
                        <wps:cNvSpPr txBox="1"/>
                        <wps:spPr>
                          <a:xfrm>
                            <a:off x="2975435" y="40566"/>
                            <a:ext cx="1075055" cy="4051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  <a:prstDash val="dash"/>
                          </a:ln>
                        </wps:spPr>
                        <wps:txbx>
                          <w:txbxContent>
                            <w:p w14:paraId="305FB6A2" w14:textId="77777777" w:rsidR="009E1B37" w:rsidRDefault="009E1B37" w:rsidP="00094518">
                              <w:pPr>
                                <w:jc w:val="left"/>
                              </w:pPr>
                              <w:r>
                                <w:t xml:space="preserve">Vers la broche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1</w:t>
                              </w:r>
                              <w:r>
                                <w:t xml:space="preserve"> de la carte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4653" y="496028"/>
                            <a:ext cx="609600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EE400A" w14:textId="77777777" w:rsidR="009E1B37" w:rsidRDefault="009E1B37" w:rsidP="009E1B37">
                              <w:r>
                                <w:t>Pôle 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5617" y="879767"/>
                            <a:ext cx="609600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1B9BA4" w14:textId="77777777" w:rsidR="009E1B37" w:rsidRDefault="009E1B37" w:rsidP="009E1B37">
                              <w:r>
                                <w:t>Pôle 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796257" y="684523"/>
                            <a:ext cx="983615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2EE4E0" w14:textId="77777777" w:rsidR="009E1B37" w:rsidRDefault="009E1B37" w:rsidP="009E1B37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 xml:space="preserve">C </w:t>
                              </w:r>
                              <w:r w:rsidRPr="004E6B51">
                                <w:t>= 1000 µF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631" y="632459"/>
                            <a:ext cx="481162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0F60B6" w14:textId="77777777" w:rsidR="009E1B37" w:rsidRDefault="009E1B37" w:rsidP="009E1B37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20" name="Connecteur droit avec flèche 320"/>
                        <wps:cNvCnPr/>
                        <wps:spPr>
                          <a:xfrm flipV="1">
                            <a:off x="2267407" y="496048"/>
                            <a:ext cx="0" cy="61263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2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83467" y="678734"/>
                            <a:ext cx="599440" cy="29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FDD8D7" w14:textId="0C1B56EC" w:rsidR="009E1B37" w:rsidRDefault="006009D5" w:rsidP="009E1B37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u</w:t>
                              </w:r>
                              <w:r w:rsidR="009E1B37">
                                <w:rPr>
                                  <w:i/>
                                  <w:iCs/>
                                  <w:position w:val="-5"/>
                                  <w:vertAlign w:val="subscript"/>
                                </w:rPr>
                                <w:t>c</w:t>
                              </w:r>
                              <w:r w:rsidR="009E1B37">
                                <w:rPr>
                                  <w:i/>
                                  <w:iCs/>
                                </w:rPr>
                                <w:t>(t)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22" name="Zone de texte 18"/>
                        <wps:cNvSpPr txBox="1"/>
                        <wps:spPr>
                          <a:xfrm>
                            <a:off x="35999" y="36602"/>
                            <a:ext cx="1075055" cy="4044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  <a:prstDash val="dash"/>
                          </a:ln>
                        </wps:spPr>
                        <wps:txbx>
                          <w:txbxContent>
                            <w:p w14:paraId="0E74AF30" w14:textId="54966C57" w:rsidR="009E1B37" w:rsidRDefault="009E1B37" w:rsidP="00094518">
                              <w:pPr>
                                <w:jc w:val="left"/>
                              </w:pPr>
                              <w:r>
                                <w:t xml:space="preserve">Vers la broche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0</w:t>
                              </w:r>
                              <w:r>
                                <w:t xml:space="preserve"> de la carte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Zone de texte 18"/>
                        <wps:cNvSpPr txBox="1"/>
                        <wps:spPr>
                          <a:xfrm>
                            <a:off x="3009265" y="1108678"/>
                            <a:ext cx="1161415" cy="42548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  <a:prstDash val="dash"/>
                          </a:ln>
                        </wps:spPr>
                        <wps:txbx>
                          <w:txbxContent>
                            <w:p w14:paraId="4BF5F810" w14:textId="77777777" w:rsidR="004B79F3" w:rsidRDefault="004B79F3" w:rsidP="00094518">
                              <w:pPr>
                                <w:jc w:val="left"/>
                              </w:pPr>
                              <w:r>
                                <w:t xml:space="preserve">Vers la broche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GND</w:t>
                              </w:r>
                              <w:r>
                                <w:t xml:space="preserve"> de la carte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6E198A" id="Zone de dessin 20" o:spid="_x0000_s1027" editas="canvas" style="position:absolute;left:0;text-align:left;margin-left:-.15pt;margin-top:12.45pt;width:342pt;height:126.8pt;z-index:251675648;mso-width-relative:margin;mso-height-relative:margin" coordsize="43434,16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43434;height:16103;visibility:visible;mso-wrap-style:square" filled="t">
                  <v:fill o:detectmouseclick="t"/>
                  <v:path o:connecttype="none"/>
                </v:shape>
                <v:group id="Groupe 27" o:spid="_x0000_s1029" style="position:absolute;left:10881;top:2131;width:20517;height:10708" coordorigin="2625,1231" coordsize="20517,10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e 33" o:spid="_x0000_s1030" style="position:absolute;left:5971;top:1231;width:11555;height:10709" coordorigin="5971,1231" coordsize="11554,10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line id="Connecteur droit 35" o:spid="_x0000_s1031" style="position:absolute;visibility:visible;mso-wrap-style:square" from="17494,1231" to="17519,6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" strokecolor="black [3040]" strokeweight="1.5pt"/>
                    <v:line id="Connecteur droit 40" o:spid="_x0000_s1032" style="position:absolute;visibility:visible;mso-wrap-style:square" from="17500,8035" to="17526,11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" strokecolor="black [3040]" strokeweight="1.5pt"/>
                    <v:rect id="Rectangle 34" o:spid="_x0000_s1033" style="position:absolute;left:3685;top:5354;width:6954;height:238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" fillcolor="white [3212]" strokecolor="black [3213]" strokeweight="2pt"/>
                  </v:group>
                  <v:line id="Connecteur droit 29" o:spid="_x0000_s1034" style="position:absolute;flip:y;visibility:visible;mso-wrap-style:square" from="2625,1241" to="23143,1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" strokecolor="black [3040]" strokeweight="1.5pt"/>
                </v:group>
                <v:line id="Connecteur droit 45" o:spid="_x0000_s1035" style="position:absolute;visibility:visible;mso-wrap-style:square" from="23485,7223" to="27962,7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" strokecolor="black [3213]" strokeweight="1.5pt"/>
                <v:line id="Connecteur droit 46" o:spid="_x0000_s1036" style="position:absolute;visibility:visible;mso-wrap-style:square" from="23485,8852" to="27962,8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" strokecolor="black [3213]" strokeweight="1.5pt"/>
                <v:line id="Connecteur droit 4" o:spid="_x0000_s1037" style="position:absolute;visibility:visible;mso-wrap-style:square" from="15276,2143" to="15276,3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" strokecolor="black [3040]" strokeweight="1.5pt"/>
                <v:line id="Connecteur droit 23" o:spid="_x0000_s1038" style="position:absolute;flip:y;visibility:visible;mso-wrap-style:square" from="15276,12649" to="31398,12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" strokecolor="black [3040]" strokeweight="1.5pt"/>
                <v:line id="Connecteur droit 26" o:spid="_x0000_s1039" style="position:absolute;flip:y;visibility:visible;mso-wrap-style:square" from="15377,10921" to="15377,12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" strokecolor="black [3040]" strokeweight="1.5pt"/>
                <v:shape id="Zone de texte 18" o:spid="_x0000_s1040" type="#_x0000_t202" style="position:absolute;left:29754;top:405;width:10750;height:4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" fillcolor="window" strokeweight=".5pt">
                  <v:stroke dashstyle="dash"/>
                  <v:textbox>
                    <w:txbxContent>
                      <w:p w14:paraId="305FB6A2" w14:textId="77777777" w:rsidR="009E1B37" w:rsidRDefault="009E1B37" w:rsidP="00094518">
                        <w:pPr>
                          <w:jc w:val="left"/>
                        </w:pPr>
                        <w:r>
                          <w:t xml:space="preserve">Vers la broche </w:t>
                        </w:r>
                        <w:r>
                          <w:rPr>
                            <w:b/>
                            <w:bCs/>
                          </w:rPr>
                          <w:t>1</w:t>
                        </w:r>
                        <w:r>
                          <w:t xml:space="preserve"> de la carte</w:t>
                        </w:r>
                      </w:p>
                    </w:txbxContent>
                  </v:textbox>
                </v:shape>
                <v:shape id="Zone de texte 2" o:spid="_x0000_s1041" type="#_x0000_t202" style="position:absolute;left:25746;top:4960;width:6096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aGD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GPT&#10;l/QD9PYfAAD//wMAUEsBAi0AFAAGAAgAAAAhANvh9svuAAAAhQEAABMAAAAAAAAAAAAAAAAAAAAA&#10;AFtDb250ZW50X1R5cGVzXS54bWxQSwECLQAUAAYACAAAACEAWvQsW78AAAAVAQAACwAAAAAAAAAA&#10;AAAAAAAfAQAAX3JlbHMvLnJlbHNQSwECLQAUAAYACAAAACEA+pmhg70AAADbAAAADwAAAAAAAAAA&#10;AAAAAAAHAgAAZHJzL2Rvd25yZXYueG1sUEsFBgAAAAADAAMAtwAAAPECAAAAAA==&#10;" filled="f" stroked="f">
                  <v:textbox style="mso-fit-shape-to-text:t">
                    <w:txbxContent>
                      <w:p w14:paraId="62EE400A" w14:textId="77777777" w:rsidR="009E1B37" w:rsidRDefault="009E1B37" w:rsidP="009E1B37">
                        <w:r>
                          <w:t>Pôle +</w:t>
                        </w:r>
                      </w:p>
                    </w:txbxContent>
                  </v:textbox>
                </v:shape>
                <v:shape id="Zone de texte 2" o:spid="_x0000_s1042" type="#_x0000_t202" style="position:absolute;left:25756;top:8797;width:6096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QY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" filled="f" stroked="f">
                  <v:textbox style="mso-fit-shape-to-text:t">
                    <w:txbxContent>
                      <w:p w14:paraId="691B9BA4" w14:textId="77777777" w:rsidR="009E1B37" w:rsidRDefault="009E1B37" w:rsidP="009E1B37">
                        <w:r>
                          <w:t>Pôle -</w:t>
                        </w:r>
                      </w:p>
                    </w:txbxContent>
                  </v:textbox>
                </v:shape>
                <v:shape id="Zone de texte 2" o:spid="_x0000_s1043" type="#_x0000_t202" style="position:absolute;left:27962;top:6845;width:9836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tY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IE2O1i+AAAA2wAAAA8AAAAAAAAA&#10;AAAAAAAABwIAAGRycy9kb3ducmV2LnhtbFBLBQYAAAAAAwADALcAAADyAgAAAAA=&#10;" filled="f" stroked="f">
                  <v:textbox style="mso-fit-shape-to-text:t">
                    <w:txbxContent>
                      <w:p w14:paraId="632EE4E0" w14:textId="77777777" w:rsidR="009E1B37" w:rsidRDefault="009E1B37" w:rsidP="009E1B37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 xml:space="preserve">C </w:t>
                        </w:r>
                        <w:r w:rsidRPr="004E6B51">
                          <w:t>= 1000 µF</w:t>
                        </w:r>
                      </w:p>
                    </w:txbxContent>
                  </v:textbox>
                </v:shape>
                <v:shape id="Zone de texte 2" o:spid="_x0000_s1044" type="#_x0000_t202" style="position:absolute;left:11436;top:6324;width:4811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7DwgAAANsAAAAPAAAAZHJzL2Rvd25yZXYueG1sRI/NasMw&#10;EITvhb6D2EJvjeyU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Duep7DwgAAANsAAAAPAAAA&#10;AAAAAAAAAAAAAAcCAABkcnMvZG93bnJldi54bWxQSwUGAAAAAAMAAwC3AAAA9gIAAAAA&#10;" filled="f" stroked="f">
                  <v:textbox style="mso-fit-shape-to-text:t">
                    <w:txbxContent>
                      <w:p w14:paraId="190F60B6" w14:textId="77777777" w:rsidR="009E1B37" w:rsidRDefault="009E1B37" w:rsidP="009E1B37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320" o:spid="_x0000_s1045" type="#_x0000_t32" style="position:absolute;left:22674;top:4960;width:0;height:612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">
                  <v:stroke endarrow="block"/>
                </v:shape>
                <v:shape id="Zone de texte 2" o:spid="_x0000_s1046" type="#_x0000_t202" style="position:absolute;left:18834;top:6787;width:5995;height:2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" filled="f" stroked="f">
                  <v:textbox style="mso-fit-shape-to-text:t">
                    <w:txbxContent>
                      <w:p w14:paraId="7DFDD8D7" w14:textId="0C1B56EC" w:rsidR="009E1B37" w:rsidRDefault="006009D5" w:rsidP="009E1B37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u</w:t>
                        </w:r>
                        <w:r w:rsidR="009E1B37">
                          <w:rPr>
                            <w:i/>
                            <w:iCs/>
                            <w:position w:val="-5"/>
                            <w:vertAlign w:val="subscript"/>
                          </w:rPr>
                          <w:t>c</w:t>
                        </w:r>
                        <w:r w:rsidR="009E1B37">
                          <w:rPr>
                            <w:i/>
                            <w:iCs/>
                          </w:rPr>
                          <w:t>(t)</w:t>
                        </w:r>
                      </w:p>
                    </w:txbxContent>
                  </v:textbox>
                </v:shape>
                <v:shape id="Zone de texte 18" o:spid="_x0000_s1047" type="#_x0000_t202" style="position:absolute;left:359;top:366;width:10751;height:4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" fillcolor="window" strokeweight=".5pt">
                  <v:stroke dashstyle="dash"/>
                  <v:textbox>
                    <w:txbxContent>
                      <w:p w14:paraId="0E74AF30" w14:textId="54966C57" w:rsidR="009E1B37" w:rsidRDefault="009E1B37" w:rsidP="00094518">
                        <w:pPr>
                          <w:jc w:val="left"/>
                        </w:pPr>
                        <w:r>
                          <w:t xml:space="preserve">Vers la broche </w:t>
                        </w:r>
                        <w:r>
                          <w:rPr>
                            <w:b/>
                            <w:bCs/>
                          </w:rPr>
                          <w:t>0</w:t>
                        </w:r>
                        <w:r>
                          <w:t xml:space="preserve"> de la carte</w:t>
                        </w:r>
                      </w:p>
                    </w:txbxContent>
                  </v:textbox>
                </v:shape>
                <v:shape id="Zone de texte 18" o:spid="_x0000_s1048" type="#_x0000_t202" style="position:absolute;left:30092;top:11086;width:11614;height:4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" fillcolor="window" strokeweight=".5pt">
                  <v:stroke dashstyle="dash"/>
                  <v:textbox>
                    <w:txbxContent>
                      <w:p w14:paraId="4BF5F810" w14:textId="77777777" w:rsidR="004B79F3" w:rsidRDefault="004B79F3" w:rsidP="00094518">
                        <w:pPr>
                          <w:jc w:val="left"/>
                        </w:pPr>
                        <w:r>
                          <w:t xml:space="preserve">Vers la broche </w:t>
                        </w:r>
                        <w:r>
                          <w:rPr>
                            <w:b/>
                            <w:bCs/>
                          </w:rPr>
                          <w:t>GND</w:t>
                        </w:r>
                        <w:r>
                          <w:t xml:space="preserve"> de la carte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223C48FE" w14:textId="688ABB9C" w:rsidR="00C96978" w:rsidRDefault="00C96978" w:rsidP="00C96978">
      <w:pPr>
        <w:pStyle w:val="ECEcorps"/>
      </w:pPr>
    </w:p>
    <w:p w14:paraId="7DC8F842" w14:textId="3F4D757B" w:rsidR="00C96978" w:rsidRDefault="00C96978" w:rsidP="00C96978">
      <w:pPr>
        <w:pStyle w:val="ECEcorps"/>
      </w:pPr>
    </w:p>
    <w:p w14:paraId="21E900D4" w14:textId="6295C213" w:rsidR="00C96978" w:rsidRDefault="00C96978" w:rsidP="00C96978">
      <w:pPr>
        <w:pStyle w:val="ECEcorps"/>
      </w:pPr>
    </w:p>
    <w:p w14:paraId="26432BEB" w14:textId="77777777" w:rsidR="004B79F3" w:rsidRDefault="004B79F3" w:rsidP="00C96978">
      <w:pPr>
        <w:pStyle w:val="ECEcorps"/>
      </w:pPr>
    </w:p>
    <w:p w14:paraId="4169EEF7" w14:textId="05551060" w:rsidR="00C96978" w:rsidRDefault="00C96978" w:rsidP="00C96978">
      <w:pPr>
        <w:pStyle w:val="ECEcorps"/>
      </w:pPr>
    </w:p>
    <w:p w14:paraId="4FDFF322" w14:textId="681592E5" w:rsidR="009E1B37" w:rsidRDefault="009E1B37" w:rsidP="009E1B37">
      <w:pPr>
        <w:rPr>
          <w:color w:val="auto"/>
        </w:rPr>
      </w:pPr>
      <w:r w:rsidRPr="00A8642C">
        <w:rPr>
          <w:i/>
          <w:iCs/>
          <w:color w:val="auto"/>
        </w:rPr>
        <w:t>R</w:t>
      </w:r>
      <w:r>
        <w:rPr>
          <w:color w:val="auto"/>
        </w:rPr>
        <w:t> : résistance du conducteur ohmique</w:t>
      </w:r>
    </w:p>
    <w:p w14:paraId="5D7F4C72" w14:textId="1EB13F39" w:rsidR="009E1B37" w:rsidRDefault="009E1B37" w:rsidP="009E1B37">
      <w:pPr>
        <w:rPr>
          <w:color w:val="auto"/>
        </w:rPr>
      </w:pPr>
      <w:r w:rsidRPr="002F28CA">
        <w:rPr>
          <w:i/>
          <w:iCs/>
          <w:color w:val="auto"/>
        </w:rPr>
        <w:t>C</w:t>
      </w:r>
      <w:r>
        <w:rPr>
          <w:i/>
          <w:iCs/>
          <w:color w:val="auto"/>
        </w:rPr>
        <w:t> </w:t>
      </w:r>
      <w:r w:rsidRPr="001A7CB8">
        <w:rPr>
          <w:color w:val="auto"/>
        </w:rPr>
        <w:t>: capacité du</w:t>
      </w:r>
      <w:r>
        <w:rPr>
          <w:i/>
          <w:iCs/>
          <w:color w:val="auto"/>
        </w:rPr>
        <w:t xml:space="preserve"> </w:t>
      </w:r>
      <w:r>
        <w:rPr>
          <w:color w:val="auto"/>
        </w:rPr>
        <w:t>condensateur polarisé</w:t>
      </w:r>
    </w:p>
    <w:p w14:paraId="18014257" w14:textId="40C7770A" w:rsidR="00C96978" w:rsidRDefault="00C96978" w:rsidP="00C96978">
      <w:pPr>
        <w:pStyle w:val="ECEcorps"/>
      </w:pPr>
    </w:p>
    <w:p w14:paraId="035AB776" w14:textId="12EC517D" w:rsidR="00C96978" w:rsidRDefault="00C96978" w:rsidP="00C96978">
      <w:pPr>
        <w:pStyle w:val="ECEcorps"/>
      </w:pPr>
    </w:p>
    <w:p w14:paraId="65D4A59F" w14:textId="64590400" w:rsidR="005969FC" w:rsidRPr="005969FC" w:rsidRDefault="005969FC" w:rsidP="005969FC">
      <w:pPr>
        <w:pStyle w:val="ECEcorps"/>
        <w:rPr>
          <w:b/>
          <w:bCs/>
          <w:sz w:val="24"/>
          <w:szCs w:val="24"/>
        </w:rPr>
      </w:pPr>
      <w:r w:rsidRPr="00C96978">
        <w:rPr>
          <w:b/>
          <w:bCs/>
          <w:sz w:val="24"/>
          <w:szCs w:val="24"/>
          <w:u w:val="single"/>
        </w:rPr>
        <w:t>Programme</w:t>
      </w:r>
      <w:r>
        <w:rPr>
          <w:b/>
          <w:bCs/>
          <w:sz w:val="24"/>
          <w:szCs w:val="24"/>
          <w:u w:val="single"/>
        </w:rPr>
        <w:t>s</w:t>
      </w:r>
      <w:r w:rsidRPr="00C96978">
        <w:rPr>
          <w:b/>
          <w:bCs/>
          <w:sz w:val="24"/>
          <w:szCs w:val="24"/>
          <w:u w:val="single"/>
        </w:rPr>
        <w:t xml:space="preserve"> pour </w:t>
      </w:r>
      <w:r w:rsidR="00A05D63">
        <w:rPr>
          <w:b/>
          <w:bCs/>
          <w:sz w:val="24"/>
          <w:szCs w:val="24"/>
          <w:u w:val="single"/>
        </w:rPr>
        <w:t>le</w:t>
      </w:r>
      <w:r w:rsidRPr="00C96978">
        <w:rPr>
          <w:b/>
          <w:bCs/>
          <w:sz w:val="24"/>
          <w:szCs w:val="24"/>
          <w:u w:val="single"/>
        </w:rPr>
        <w:t xml:space="preserve"> microcontrôleur</w:t>
      </w:r>
      <w:r w:rsidRPr="005969FC">
        <w:rPr>
          <w:b/>
          <w:bCs/>
          <w:sz w:val="24"/>
          <w:szCs w:val="24"/>
        </w:rPr>
        <w:t xml:space="preserve"> </w:t>
      </w:r>
    </w:p>
    <w:p w14:paraId="29E2B634" w14:textId="77777777" w:rsidR="005969FC" w:rsidRPr="005969FC" w:rsidRDefault="005969FC" w:rsidP="005969FC">
      <w:pPr>
        <w:pStyle w:val="ECEcorps"/>
        <w:rPr>
          <w:b/>
          <w:bCs/>
          <w:sz w:val="24"/>
          <w:szCs w:val="24"/>
        </w:rPr>
      </w:pPr>
    </w:p>
    <w:p w14:paraId="7974C2E0" w14:textId="7F58E2FC" w:rsidR="005969FC" w:rsidRDefault="005969FC" w:rsidP="005969FC">
      <w:pPr>
        <w:pStyle w:val="ECEcorps"/>
      </w:pPr>
      <w:r>
        <w:t>Deux programmes sont disponibles sur l’ordinateur :</w:t>
      </w:r>
    </w:p>
    <w:p w14:paraId="0F65115A" w14:textId="41D5E7F1" w:rsidR="005969FC" w:rsidRDefault="00EE7A03" w:rsidP="005969FC">
      <w:pPr>
        <w:pStyle w:val="ECEcorps"/>
        <w:numPr>
          <w:ilvl w:val="0"/>
          <w:numId w:val="17"/>
        </w:numPr>
      </w:pPr>
      <w:r w:rsidRPr="00191738">
        <w:rPr>
          <w:i/>
          <w:iCs/>
        </w:rPr>
        <w:t>« </w:t>
      </w:r>
      <w:proofErr w:type="gramStart"/>
      <w:r w:rsidR="005969FC" w:rsidRPr="00191738">
        <w:rPr>
          <w:i/>
          <w:iCs/>
        </w:rPr>
        <w:t>mesure</w:t>
      </w:r>
      <w:proofErr w:type="gramEnd"/>
      <w:r w:rsidR="005969FC" w:rsidRPr="00191738">
        <w:rPr>
          <w:i/>
          <w:iCs/>
        </w:rPr>
        <w:t>_tau</w:t>
      </w:r>
      <w:r w:rsidRPr="00191738">
        <w:rPr>
          <w:i/>
          <w:iCs/>
        </w:rPr>
        <w:t>_candidat »</w:t>
      </w:r>
      <w:r w:rsidR="005969FC">
        <w:t xml:space="preserve"> qui sera utilis</w:t>
      </w:r>
      <w:r w:rsidR="00094518">
        <w:t>é</w:t>
      </w:r>
      <w:r w:rsidR="005969FC">
        <w:t xml:space="preserve"> </w:t>
      </w:r>
      <w:r w:rsidR="00191738">
        <w:t>au</w:t>
      </w:r>
      <w:r w:rsidR="005969FC" w:rsidRPr="001F1D38">
        <w:t xml:space="preserve"> 2.2 </w:t>
      </w:r>
      <w:r w:rsidR="005969FC">
        <w:t>après en avoir complété une ligne</w:t>
      </w:r>
    </w:p>
    <w:p w14:paraId="3357547B" w14:textId="3B5B7C41" w:rsidR="005969FC" w:rsidRDefault="00EE7A03" w:rsidP="005969FC">
      <w:pPr>
        <w:pStyle w:val="ECEcorps"/>
        <w:numPr>
          <w:ilvl w:val="0"/>
          <w:numId w:val="17"/>
        </w:numPr>
      </w:pPr>
      <w:r w:rsidRPr="00191738">
        <w:rPr>
          <w:i/>
          <w:iCs/>
        </w:rPr>
        <w:t>« </w:t>
      </w:r>
      <w:proofErr w:type="gramStart"/>
      <w:r w:rsidR="005969FC" w:rsidRPr="00191738">
        <w:rPr>
          <w:i/>
          <w:iCs/>
        </w:rPr>
        <w:t>mesure</w:t>
      </w:r>
      <w:proofErr w:type="gramEnd"/>
      <w:r w:rsidR="005969FC" w:rsidRPr="00191738">
        <w:rPr>
          <w:i/>
          <w:iCs/>
        </w:rPr>
        <w:t>_tdemi</w:t>
      </w:r>
      <w:r w:rsidRPr="00191738">
        <w:rPr>
          <w:i/>
          <w:iCs/>
        </w:rPr>
        <w:t>_candidat »</w:t>
      </w:r>
      <w:r w:rsidR="005969FC">
        <w:t xml:space="preserve"> qui sera utilis</w:t>
      </w:r>
      <w:r w:rsidR="00094518">
        <w:t>é</w:t>
      </w:r>
      <w:r w:rsidR="005969FC">
        <w:t xml:space="preserve"> </w:t>
      </w:r>
      <w:r w:rsidR="00191738">
        <w:t>au</w:t>
      </w:r>
      <w:r w:rsidR="005969FC" w:rsidRPr="001F1D38">
        <w:t xml:space="preserve"> 3</w:t>
      </w:r>
      <w:r w:rsidR="00191738">
        <w:t>.</w:t>
      </w:r>
      <w:r w:rsidR="005969FC">
        <w:t xml:space="preserve"> </w:t>
      </w:r>
      <w:proofErr w:type="gramStart"/>
      <w:r w:rsidR="005969FC">
        <w:t>après</w:t>
      </w:r>
      <w:proofErr w:type="gramEnd"/>
      <w:r w:rsidR="005969FC">
        <w:t xml:space="preserve"> en avoir complété une ligne</w:t>
      </w:r>
    </w:p>
    <w:p w14:paraId="513D820B" w14:textId="795302F1" w:rsidR="005969FC" w:rsidRDefault="005969FC" w:rsidP="00C96978">
      <w:pPr>
        <w:pStyle w:val="ECEcorps"/>
      </w:pPr>
    </w:p>
    <w:p w14:paraId="46102DFA" w14:textId="67A68E8F" w:rsidR="00C96978" w:rsidRPr="0061369D" w:rsidRDefault="000A11AC" w:rsidP="0061369D">
      <w:pPr>
        <w:spacing w:line="240" w:lineRule="auto"/>
        <w:jc w:val="left"/>
        <w:rPr>
          <w:b/>
          <w:color w:val="auto"/>
          <w:sz w:val="24"/>
          <w:szCs w:val="24"/>
          <w:u w:val="single"/>
        </w:rPr>
      </w:pPr>
      <w:r>
        <w:rPr>
          <w:sz w:val="24"/>
          <w:szCs w:val="24"/>
        </w:rPr>
        <w:br w:type="page"/>
      </w:r>
      <w:r w:rsidR="00EE7A03" w:rsidRPr="0061369D">
        <w:rPr>
          <w:b/>
          <w:sz w:val="24"/>
          <w:szCs w:val="24"/>
          <w:u w:val="single"/>
        </w:rPr>
        <w:lastRenderedPageBreak/>
        <w:t>D</w:t>
      </w:r>
      <w:r w:rsidR="00CD15F4" w:rsidRPr="0061369D">
        <w:rPr>
          <w:b/>
          <w:sz w:val="24"/>
          <w:szCs w:val="24"/>
          <w:u w:val="single"/>
        </w:rPr>
        <w:t>é</w:t>
      </w:r>
      <w:r w:rsidR="00E83E6E" w:rsidRPr="0061369D">
        <w:rPr>
          <w:b/>
          <w:sz w:val="24"/>
          <w:szCs w:val="24"/>
          <w:u w:val="single"/>
        </w:rPr>
        <w:t>charge</w:t>
      </w:r>
      <w:r w:rsidR="00C96978" w:rsidRPr="0061369D">
        <w:rPr>
          <w:b/>
          <w:sz w:val="24"/>
          <w:szCs w:val="24"/>
          <w:u w:val="single"/>
        </w:rPr>
        <w:t xml:space="preserve"> d’un condensateur</w:t>
      </w:r>
      <w:r w:rsidR="00E83E6E" w:rsidRPr="0061369D">
        <w:rPr>
          <w:b/>
          <w:sz w:val="24"/>
          <w:szCs w:val="24"/>
          <w:u w:val="single"/>
        </w:rPr>
        <w:t> </w:t>
      </w:r>
      <w:r w:rsidR="00522ED7" w:rsidRPr="0061369D">
        <w:rPr>
          <w:b/>
          <w:sz w:val="24"/>
          <w:szCs w:val="24"/>
          <w:u w:val="single"/>
        </w:rPr>
        <w:t>et</w:t>
      </w:r>
      <w:r w:rsidR="00C96978" w:rsidRPr="0061369D">
        <w:rPr>
          <w:b/>
          <w:sz w:val="24"/>
          <w:szCs w:val="24"/>
          <w:u w:val="single"/>
        </w:rPr>
        <w:t xml:space="preserve"> temps caractéristique </w:t>
      </w:r>
      <w:r w:rsidR="00C96978" w:rsidRPr="0061369D">
        <w:rPr>
          <w:rFonts w:asciiTheme="majorHAnsi" w:hAnsiTheme="majorHAnsi" w:cstheme="minorHAnsi"/>
          <w:b/>
          <w:iCs/>
          <w:sz w:val="24"/>
          <w:szCs w:val="24"/>
          <w:u w:val="single"/>
        </w:rPr>
        <w:t>τ</w:t>
      </w:r>
    </w:p>
    <w:p w14:paraId="5A76462D" w14:textId="77777777" w:rsidR="00522ED7" w:rsidRDefault="00522ED7" w:rsidP="00CD15F4">
      <w:pPr>
        <w:pStyle w:val="ECEcorps"/>
      </w:pPr>
    </w:p>
    <w:p w14:paraId="21B215BD" w14:textId="3B92963B" w:rsidR="00CD15F4" w:rsidRPr="00284369" w:rsidRDefault="00CD15F4" w:rsidP="00C96978">
      <w:pPr>
        <w:pStyle w:val="ECEcorps"/>
        <w:rPr>
          <w:bCs/>
        </w:rPr>
      </w:pPr>
      <w:r>
        <w:t xml:space="preserve">Le temps caractéristique </w:t>
      </w:r>
      <w:r w:rsidR="00E03DA8" w:rsidRPr="00191738">
        <w:rPr>
          <w:rFonts w:ascii="Symbol" w:hAnsi="Symbol"/>
          <w:sz w:val="22"/>
          <w:szCs w:val="22"/>
        </w:rPr>
        <w:t></w:t>
      </w:r>
      <w:r w:rsidRPr="00487F37">
        <w:t xml:space="preserve">, exprimé en s, </w:t>
      </w:r>
      <w:r>
        <w:t xml:space="preserve">dépend de la valeur de la résistance </w:t>
      </w:r>
      <w:r w:rsidR="006009D5">
        <w:t xml:space="preserve">du </w:t>
      </w:r>
      <w:r w:rsidR="00EE7A03">
        <w:t>conducteur ohmique</w:t>
      </w:r>
      <w:r w:rsidR="00DB3B16">
        <w:t xml:space="preserve"> </w:t>
      </w:r>
      <w:r>
        <w:t xml:space="preserve">et de celle de la capacité du condensateur selon la relation : </w:t>
      </w:r>
      <w:r w:rsidRPr="00191738">
        <w:rPr>
          <w:rFonts w:ascii="Times New Roman" w:hAnsi="Times New Roman" w:cs="Times New Roman"/>
          <w:bCs/>
          <w:iCs/>
          <w:sz w:val="24"/>
          <w:szCs w:val="24"/>
        </w:rPr>
        <w:t>τ</w:t>
      </w:r>
      <w:r w:rsidRPr="00487F37">
        <w:rPr>
          <w:bCs/>
          <w:i/>
        </w:rPr>
        <w:t xml:space="preserve"> = R</w:t>
      </w:r>
      <m:oMath>
        <m:r>
          <m:rPr>
            <m:nor/>
          </m:rPr>
          <w:rPr>
            <w:rFonts w:ascii="Cambria Math" w:hAnsi="Cambria Math"/>
          </w:rPr>
          <m:t>∙</m:t>
        </m:r>
      </m:oMath>
      <w:r w:rsidRPr="00487F37">
        <w:rPr>
          <w:bCs/>
          <w:i/>
        </w:rPr>
        <w:t>C</w:t>
      </w:r>
      <w:r w:rsidRPr="00487F37">
        <w:rPr>
          <w:bCs/>
          <w:iCs/>
        </w:rPr>
        <w:t xml:space="preserve">, </w:t>
      </w:r>
      <w:r w:rsidR="006009D5">
        <w:rPr>
          <w:bCs/>
          <w:iCs/>
        </w:rPr>
        <w:t>avec</w:t>
      </w:r>
      <w:r>
        <w:rPr>
          <w:b/>
          <w:i/>
        </w:rPr>
        <w:t xml:space="preserve"> </w:t>
      </w:r>
      <w:r w:rsidRPr="003510EC">
        <w:rPr>
          <w:bCs/>
          <w:i/>
          <w:iCs/>
        </w:rPr>
        <w:t>R</w:t>
      </w:r>
      <w:r>
        <w:rPr>
          <w:bCs/>
        </w:rPr>
        <w:t xml:space="preserve"> la résistance en </w:t>
      </w:r>
      <w:r w:rsidRPr="00487F37">
        <w:rPr>
          <w:rFonts w:ascii="Calibri" w:hAnsi="Calibri" w:cs="Calibri"/>
          <w:bCs/>
        </w:rPr>
        <w:t>Ω</w:t>
      </w:r>
      <w:r w:rsidRPr="00487F37">
        <w:rPr>
          <w:bCs/>
        </w:rPr>
        <w:t xml:space="preserve"> et </w:t>
      </w:r>
      <w:r w:rsidRPr="003510EC">
        <w:rPr>
          <w:bCs/>
          <w:i/>
          <w:iCs/>
        </w:rPr>
        <w:t>C</w:t>
      </w:r>
      <w:r w:rsidRPr="00487F37">
        <w:rPr>
          <w:bCs/>
        </w:rPr>
        <w:t xml:space="preserve"> la</w:t>
      </w:r>
      <w:r>
        <w:rPr>
          <w:bCs/>
        </w:rPr>
        <w:t xml:space="preserve"> capacité en </w:t>
      </w:r>
      <w:r w:rsidRPr="00487F37">
        <w:rPr>
          <w:bCs/>
        </w:rPr>
        <w:t>F</w:t>
      </w:r>
      <w:r w:rsidR="006009D5">
        <w:rPr>
          <w:bCs/>
        </w:rPr>
        <w:t>.</w:t>
      </w:r>
    </w:p>
    <w:p w14:paraId="6AF0F917" w14:textId="12D5CEE4" w:rsidR="006009D5" w:rsidRDefault="006009D5" w:rsidP="006009D5">
      <w:r>
        <w:t xml:space="preserve">La tension électrique aux bornes d’un condensateur </w:t>
      </w:r>
      <w:r w:rsidR="004C25F0">
        <w:t xml:space="preserve">(initialement chargé) </w:t>
      </w:r>
      <w:r>
        <w:t xml:space="preserve">lors de sa décharge s’exprime selon la </w:t>
      </w:r>
      <w:r w:rsidR="00DB3B16">
        <w:t xml:space="preserve">loi de </w:t>
      </w:r>
      <w:r w:rsidR="00DB3B16" w:rsidRPr="001A54D9">
        <w:rPr>
          <w:u w:val="single"/>
        </w:rPr>
        <w:t>décroissance exponentielle</w:t>
      </w:r>
      <w:r w:rsidR="00DB3B16">
        <w:t> </w:t>
      </w:r>
      <w:r w:rsidR="0061369D">
        <w:t xml:space="preserve">: </w:t>
      </w:r>
      <m:oMath>
        <m:sSub>
          <m:sSubPr>
            <m:ctrlPr>
              <w:rPr>
                <w:rFonts w:ascii="Cambria Math" w:hAnsi="Cambria Math"/>
                <w:i/>
                <w:iCs/>
                <w:sz w:val="22"/>
                <w:szCs w:val="22"/>
              </w:rPr>
            </m:ctrlPr>
          </m:sSubPr>
          <m:e>
            <m:r>
              <m:rPr>
                <m:nor/>
              </m:rPr>
              <w:rPr>
                <w:i/>
                <w:sz w:val="22"/>
                <w:szCs w:val="22"/>
              </w:rPr>
              <m:t>u</m:t>
            </m:r>
          </m:e>
          <m:sub>
            <m:r>
              <m:rPr>
                <m:nor/>
              </m:rPr>
              <w:rPr>
                <w:i/>
                <w:sz w:val="22"/>
                <w:szCs w:val="22"/>
              </w:rPr>
              <m:t>c</m:t>
            </m:r>
          </m:sub>
        </m:sSub>
        <m:r>
          <m:rPr>
            <m:nor/>
          </m:rPr>
          <w:rPr>
            <w:iCs/>
            <w:sz w:val="22"/>
            <w:szCs w:val="22"/>
          </w:rPr>
          <m:t>(t)</m:t>
        </m:r>
        <m:r>
          <m:rPr>
            <m:nor/>
          </m:rPr>
          <w:rPr>
            <w:sz w:val="22"/>
            <w:szCs w:val="22"/>
          </w:rPr>
          <m:t> = </m:t>
        </m:r>
        <m:r>
          <m:rPr>
            <m:nor/>
          </m:rPr>
          <w:rPr>
            <w:i/>
            <w:iCs/>
            <w:sz w:val="22"/>
            <w:szCs w:val="22"/>
          </w:rPr>
          <m:t>E</m:t>
        </m:r>
        <m:r>
          <m:rPr>
            <m:nor/>
          </m:rPr>
          <w:rPr>
            <w:sz w:val="22"/>
            <w:szCs w:val="22"/>
          </w:rPr>
          <m:t>∙</m:t>
        </m:r>
        <m:sSup>
          <m:sSupPr>
            <m:ctrlPr>
              <w:rPr>
                <w:rFonts w:ascii="Cambria Math" w:hAnsi="Cambria Math"/>
                <w:i/>
                <w:iCs/>
                <w:sz w:val="22"/>
                <w:szCs w:val="22"/>
              </w:rPr>
            </m:ctrlPr>
          </m:sSupPr>
          <m:e>
            <m:r>
              <m:rPr>
                <m:nor/>
              </m:rPr>
              <w:rPr>
                <w:sz w:val="22"/>
                <w:szCs w:val="22"/>
              </w:rPr>
              <m:t>e</m:t>
            </m:r>
          </m:e>
          <m:sup>
            <m:r>
              <m:rPr>
                <m:nor/>
              </m:rPr>
              <w:rPr>
                <w:i/>
                <w:iCs/>
                <w:sz w:val="22"/>
                <w:szCs w:val="22"/>
              </w:rPr>
              <m:t>-</m:t>
            </m:r>
            <m:r>
              <m:rPr>
                <m:nor/>
              </m:rPr>
              <w:rPr>
                <w:sz w:val="22"/>
                <w:szCs w:val="22"/>
              </w:rPr>
              <m:t> </m:t>
            </m:r>
            <m:f>
              <m:fPr>
                <m:ctrlPr>
                  <w:rPr>
                    <w:rFonts w:ascii="Cambria Math" w:hAnsi="Cambria Math"/>
                    <w:i/>
                    <w:iCs/>
                    <w:sz w:val="22"/>
                    <w:szCs w:val="22"/>
                  </w:rPr>
                </m:ctrlPr>
              </m:fPr>
              <m:num>
                <m:r>
                  <m:rPr>
                    <m:nor/>
                  </m:rPr>
                  <w:rPr>
                    <w:i/>
                    <w:iCs/>
                    <w:sz w:val="22"/>
                    <w:szCs w:val="22"/>
                  </w:rPr>
                  <m:t>t</m:t>
                </m:r>
              </m:num>
              <m:den>
                <m:r>
                  <m:rPr>
                    <m:nor/>
                  </m:rPr>
                  <w:rPr>
                    <w:rFonts w:ascii="Cambria Math"/>
                    <w:sz w:val="22"/>
                    <w:szCs w:val="22"/>
                  </w:rPr>
                  <w:sym w:font="Symbol" w:char="F074"/>
                </m:r>
              </m:den>
            </m:f>
          </m:sup>
        </m:sSup>
      </m:oMath>
      <w:r w:rsidR="0061369D">
        <w:rPr>
          <w:iCs/>
          <w:sz w:val="22"/>
          <w:szCs w:val="22"/>
        </w:rPr>
        <w:t xml:space="preserve"> </w:t>
      </w:r>
      <w:r w:rsidR="00DB3B16" w:rsidRPr="00DB3B16">
        <w:rPr>
          <w:iCs/>
        </w:rPr>
        <w:t xml:space="preserve">avec </w:t>
      </w:r>
      <w:r w:rsidR="00DB3B16" w:rsidRPr="003510EC">
        <w:rPr>
          <w:i/>
        </w:rPr>
        <w:t>E</w:t>
      </w:r>
      <w:r w:rsidR="00DB3B16" w:rsidRPr="00DB3B16">
        <w:rPr>
          <w:iCs/>
        </w:rPr>
        <w:t xml:space="preserve"> la tension initiale aux bornes du condensateur.</w:t>
      </w:r>
    </w:p>
    <w:p w14:paraId="6A3100FF" w14:textId="77777777" w:rsidR="00DB3B16" w:rsidRDefault="00DB3B16" w:rsidP="004F404A">
      <w:pPr>
        <w:pStyle w:val="ECEcorps"/>
        <w:jc w:val="center"/>
      </w:pPr>
    </w:p>
    <w:p w14:paraId="2C0DBA69" w14:textId="7DDEDF7F" w:rsidR="00CD15F4" w:rsidRDefault="006009D5" w:rsidP="004F404A">
      <w:pPr>
        <w:pStyle w:val="ECEcorps"/>
        <w:jc w:val="center"/>
      </w:pPr>
      <w:r>
        <w:rPr>
          <w:noProof/>
        </w:rPr>
        <mc:AlternateContent>
          <mc:Choice Requires="wpc">
            <w:drawing>
              <wp:inline distT="0" distB="0" distL="0" distR="0" wp14:anchorId="1BFB31AF" wp14:editId="7AB8AD9F">
                <wp:extent cx="5969000" cy="3139065"/>
                <wp:effectExtent l="0" t="0" r="0" b="4445"/>
                <wp:docPr id="1" name="Zone de dessi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g:wgp>
                        <wpg:cNvPr id="6" name="Groupe 6"/>
                        <wpg:cNvGrpSpPr/>
                        <wpg:grpSpPr>
                          <a:xfrm>
                            <a:off x="495814" y="260297"/>
                            <a:ext cx="2420617" cy="1225266"/>
                            <a:chOff x="0" y="198445"/>
                            <a:chExt cx="2421546" cy="1225791"/>
                          </a:xfrm>
                        </wpg:grpSpPr>
                        <wps:wsp>
                          <wps:cNvPr id="17" name="AutoShape 26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66311" y="198445"/>
                              <a:ext cx="0" cy="97830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2" name="Group 265"/>
                          <wpg:cNvGrpSpPr>
                            <a:grpSpLocks/>
                          </wpg:cNvGrpSpPr>
                          <wpg:grpSpPr bwMode="auto">
                            <a:xfrm flipV="1">
                              <a:off x="263783" y="424697"/>
                              <a:ext cx="1720850" cy="742315"/>
                              <a:chOff x="263783" y="424697"/>
                              <a:chExt cx="3230" cy="1450"/>
                            </a:xfrm>
                          </wpg:grpSpPr>
                          <wps:wsp>
                            <wps:cNvPr id="230" name="Freeform 266"/>
                            <wps:cNvSpPr>
                              <a:spLocks/>
                            </wps:cNvSpPr>
                            <wps:spPr bwMode="auto">
                              <a:xfrm>
                                <a:off x="263783" y="424697"/>
                                <a:ext cx="2847" cy="1450"/>
                              </a:xfrm>
                              <a:custGeom>
                                <a:avLst/>
                                <a:gdLst>
                                  <a:gd name="T0" fmla="*/ 0 w 2847"/>
                                  <a:gd name="T1" fmla="*/ 1450 h 1450"/>
                                  <a:gd name="T2" fmla="*/ 510 w 2847"/>
                                  <a:gd name="T3" fmla="*/ 610 h 1450"/>
                                  <a:gd name="T4" fmla="*/ 1356 w 2847"/>
                                  <a:gd name="T5" fmla="*/ 158 h 1450"/>
                                  <a:gd name="T6" fmla="*/ 2847 w 2847"/>
                                  <a:gd name="T7" fmla="*/ 0 h 1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847" h="1450">
                                    <a:moveTo>
                                      <a:pt x="0" y="1450"/>
                                    </a:moveTo>
                                    <a:cubicBezTo>
                                      <a:pt x="142" y="1137"/>
                                      <a:pt x="284" y="825"/>
                                      <a:pt x="510" y="610"/>
                                    </a:cubicBezTo>
                                    <a:cubicBezTo>
                                      <a:pt x="736" y="395"/>
                                      <a:pt x="966" y="260"/>
                                      <a:pt x="1356" y="158"/>
                                    </a:cubicBezTo>
                                    <a:cubicBezTo>
                                      <a:pt x="1746" y="56"/>
                                      <a:pt x="2296" y="28"/>
                                      <a:pt x="2847" y="0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1" name="AutoShape 2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6630" y="424697"/>
                                <a:ext cx="38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5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01577" y="1022741"/>
                              <a:ext cx="419969" cy="2427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BE300B" w14:textId="77777777" w:rsidR="006009D5" w:rsidRDefault="006009D5" w:rsidP="006009D5">
                                <w:proofErr w:type="gramStart"/>
                                <w:r>
                                  <w:t>t</w:t>
                                </w:r>
                                <w:proofErr w:type="gramEnd"/>
                                <w:r>
                                  <w:t xml:space="preserve"> (s)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86021"/>
                              <a:ext cx="422193" cy="2427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206DC6" w14:textId="77777777" w:rsidR="006009D5" w:rsidRPr="003510EC" w:rsidRDefault="006009D5" w:rsidP="006009D5">
                                <w:pPr>
                                  <w:rPr>
                                    <w:i/>
                                    <w:iCs/>
                                  </w:rPr>
                                </w:pPr>
                                <w:r w:rsidRPr="003510EC">
                                  <w:rPr>
                                    <w:i/>
                                    <w:iCs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6455" y="1181453"/>
                              <a:ext cx="357505" cy="2427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B20CF5" w14:textId="77777777" w:rsidR="006009D5" w:rsidRDefault="006009D5" w:rsidP="006009D5">
                                <w:p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τ</m:t>
                                    </m:r>
                                  </m:oMath>
                                </m:oMathPara>
                              </w:p>
                              <w:p w14:paraId="44A7D8FD" w14:textId="77777777" w:rsidR="006009D5" w:rsidRDefault="006009D5" w:rsidP="006009D5">
                                <w: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9440" y="1122415"/>
                              <a:ext cx="341684" cy="2356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869616" w14:textId="77777777" w:rsidR="006009D5" w:rsidRDefault="006009D5" w:rsidP="006009D5">
                                <w: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AutoShape 2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5457" y="1172613"/>
                              <a:ext cx="188087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23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536841" y="35999"/>
                            <a:ext cx="599440" cy="29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41F4FB" w14:textId="77777777" w:rsidR="006009D5" w:rsidRDefault="006009D5" w:rsidP="006009D5">
                              <w:pPr>
                                <w:rPr>
                                  <w:i/>
                                  <w:iCs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iCs/>
                                </w:rPr>
                                <w:t>u</w:t>
                              </w:r>
                              <w:r>
                                <w:rPr>
                                  <w:i/>
                                  <w:iCs/>
                                  <w:position w:val="-5"/>
                                  <w:vertAlign w:val="subscript"/>
                                </w:rPr>
                                <w:t>c</w:t>
                              </w:r>
                              <w:proofErr w:type="gramEnd"/>
                              <w:r>
                                <w:rPr>
                                  <w:i/>
                                  <w:iCs/>
                                </w:rPr>
                                <w:t>(t)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wgp>
                        <wpg:cNvPr id="235" name="Groupe 235"/>
                        <wpg:cNvGrpSpPr/>
                        <wpg:grpSpPr>
                          <a:xfrm>
                            <a:off x="494885" y="1878120"/>
                            <a:ext cx="2421546" cy="1158694"/>
                            <a:chOff x="0" y="224790"/>
                            <a:chExt cx="2421546" cy="1159582"/>
                          </a:xfrm>
                        </wpg:grpSpPr>
                        <wps:wsp>
                          <wps:cNvPr id="237" name="AutoShape 26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66311" y="224790"/>
                              <a:ext cx="0" cy="97830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38" name="Group 265"/>
                          <wpg:cNvGrpSpPr>
                            <a:grpSpLocks/>
                          </wpg:cNvGrpSpPr>
                          <wpg:grpSpPr bwMode="auto">
                            <a:xfrm flipV="1">
                              <a:off x="263783" y="451042"/>
                              <a:ext cx="1720850" cy="742315"/>
                              <a:chOff x="263783" y="451042"/>
                              <a:chExt cx="3230" cy="1450"/>
                            </a:xfrm>
                          </wpg:grpSpPr>
                          <wps:wsp>
                            <wps:cNvPr id="245" name="Freeform 266"/>
                            <wps:cNvSpPr>
                              <a:spLocks/>
                            </wps:cNvSpPr>
                            <wps:spPr bwMode="auto">
                              <a:xfrm>
                                <a:off x="263783" y="451042"/>
                                <a:ext cx="2847" cy="1450"/>
                              </a:xfrm>
                              <a:custGeom>
                                <a:avLst/>
                                <a:gdLst>
                                  <a:gd name="T0" fmla="*/ 0 w 2847"/>
                                  <a:gd name="T1" fmla="*/ 1450 h 1450"/>
                                  <a:gd name="T2" fmla="*/ 510 w 2847"/>
                                  <a:gd name="T3" fmla="*/ 610 h 1450"/>
                                  <a:gd name="T4" fmla="*/ 1356 w 2847"/>
                                  <a:gd name="T5" fmla="*/ 158 h 1450"/>
                                  <a:gd name="T6" fmla="*/ 2847 w 2847"/>
                                  <a:gd name="T7" fmla="*/ 0 h 1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847" h="1450">
                                    <a:moveTo>
                                      <a:pt x="0" y="1450"/>
                                    </a:moveTo>
                                    <a:cubicBezTo>
                                      <a:pt x="142" y="1137"/>
                                      <a:pt x="284" y="825"/>
                                      <a:pt x="510" y="610"/>
                                    </a:cubicBezTo>
                                    <a:cubicBezTo>
                                      <a:pt x="736" y="395"/>
                                      <a:pt x="966" y="260"/>
                                      <a:pt x="1356" y="158"/>
                                    </a:cubicBezTo>
                                    <a:cubicBezTo>
                                      <a:pt x="1746" y="56"/>
                                      <a:pt x="2296" y="28"/>
                                      <a:pt x="2847" y="0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6" name="AutoShape 2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6630" y="451042"/>
                                <a:ext cx="38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39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01577" y="1049086"/>
                              <a:ext cx="419969" cy="2427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8F4C40" w14:textId="77777777" w:rsidR="006009D5" w:rsidRDefault="006009D5" w:rsidP="006009D5">
                                <w:proofErr w:type="gramStart"/>
                                <w:r>
                                  <w:t>t</w:t>
                                </w:r>
                                <w:proofErr w:type="gramEnd"/>
                                <w:r>
                                  <w:t xml:space="preserve"> (s)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12366"/>
                              <a:ext cx="422193" cy="2427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3ACC98" w14:textId="77777777" w:rsidR="006009D5" w:rsidRPr="003510EC" w:rsidRDefault="006009D5" w:rsidP="006009D5">
                                <w:pPr>
                                  <w:rPr>
                                    <w:i/>
                                    <w:iCs/>
                                  </w:rPr>
                                </w:pPr>
                                <w:r w:rsidRPr="003510EC">
                                  <w:rPr>
                                    <w:i/>
                                    <w:iCs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9440" y="1148760"/>
                              <a:ext cx="341684" cy="2356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75FE51" w14:textId="77777777" w:rsidR="006009D5" w:rsidRDefault="006009D5" w:rsidP="006009D5">
                                <w: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AutoShape 2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5457" y="1198958"/>
                              <a:ext cx="188087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23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536160" y="1653330"/>
                            <a:ext cx="599440" cy="29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40067C" w14:textId="77777777" w:rsidR="006009D5" w:rsidRDefault="006009D5" w:rsidP="006009D5">
                              <w:pPr>
                                <w:rPr>
                                  <w:i/>
                                  <w:iCs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iCs/>
                                </w:rPr>
                                <w:t>u</w:t>
                              </w:r>
                              <w:r>
                                <w:rPr>
                                  <w:i/>
                                  <w:iCs/>
                                  <w:position w:val="-5"/>
                                  <w:vertAlign w:val="subscript"/>
                                </w:rPr>
                                <w:t>c</w:t>
                              </w:r>
                              <w:proofErr w:type="gramEnd"/>
                              <w:r>
                                <w:rPr>
                                  <w:i/>
                                  <w:iCs/>
                                </w:rPr>
                                <w:t>(t)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50" name="Connecteur droit 250"/>
                        <wps:cNvCnPr>
                          <a:endCxn id="252" idx="0"/>
                        </wps:cNvCnPr>
                        <wps:spPr>
                          <a:xfrm>
                            <a:off x="1025301" y="2533901"/>
                            <a:ext cx="3366" cy="362594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64946" y="2333728"/>
                            <a:ext cx="421640" cy="524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9F3166" w14:textId="69EBD439" w:rsidR="006009D5" w:rsidRPr="0061369D" w:rsidRDefault="0061369D" w:rsidP="006009D5"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nor/>
                                        </m:rPr>
                                        <m:t>E</m:t>
                                      </m:r>
                                    </m:num>
                                    <m:den>
                                      <m:r>
                                        <m:rPr>
                                          <m:nor/>
                                        </m:rPr>
                                        <m:t>2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850232" y="2896495"/>
                            <a:ext cx="356870" cy="24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8E7630" w14:textId="394A82F6" w:rsidR="006009D5" w:rsidRDefault="0061369D" w:rsidP="006009D5">
                              <w:p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1/2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  <w:p w14:paraId="3D58E8E7" w14:textId="77777777" w:rsidR="006009D5" w:rsidRDefault="006009D5" w:rsidP="006009D5">
                              <w: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9289" y="1827345"/>
                            <a:ext cx="3009711" cy="866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D1C4B1" w14:textId="77777777" w:rsidR="006009D5" w:rsidRDefault="006009D5" w:rsidP="006009D5">
                              <w:r>
                                <w:t> </w:t>
                              </w:r>
                            </w:p>
                            <w:p w14:paraId="6E738D8B" w14:textId="77777777" w:rsidR="006009D5" w:rsidRDefault="006009D5" w:rsidP="006009D5">
                              <w:r w:rsidRPr="006009D5">
                                <w:rPr>
                                  <w:u w:val="single"/>
                                </w:rPr>
                                <w:t>Méthode</w:t>
                              </w:r>
                              <w:r>
                                <w:t xml:space="preserve"> pour déterminer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t</w:t>
                              </w:r>
                              <w:bookmarkStart w:id="7" w:name="_GoBack"/>
                              <w:bookmarkEnd w:id="7"/>
                              <w:r>
                                <w:rPr>
                                  <w:i/>
                                  <w:iCs/>
                                  <w:position w:val="-5"/>
                                  <w:vertAlign w:val="subscript"/>
                                </w:rPr>
                                <w:t>1/2</w:t>
                              </w:r>
                              <w:r>
                                <w:t xml:space="preserve"> lors d’une décharge : </w:t>
                              </w:r>
                            </w:p>
                            <w:p w14:paraId="620A0621" w14:textId="46080743" w:rsidR="006009D5" w:rsidRDefault="006009D5" w:rsidP="006009D5">
                              <w:r>
                                <w:t xml:space="preserve">quand </w:t>
                              </w:r>
                              <w:r w:rsidR="0061369D">
                                <w:rPr>
                                  <w:i/>
                                  <w:iCs/>
                                </w:rPr>
                                <w:t>t</w:t>
                              </w:r>
                              <w:r w:rsidR="0061369D">
                                <w:t xml:space="preserve"> = </w:t>
                              </w:r>
                              <w:r w:rsidR="0061369D">
                                <w:rPr>
                                  <w:i/>
                                  <w:iCs/>
                                </w:rPr>
                                <w:t>t</w:t>
                              </w:r>
                              <w:r w:rsidR="0061369D">
                                <w:rPr>
                                  <w:i/>
                                  <w:iCs/>
                                  <w:position w:val="-5"/>
                                  <w:vertAlign w:val="subscript"/>
                                </w:rPr>
                                <w:t>1/2</w:t>
                              </w:r>
                              <w:r w:rsidR="0061369D">
                                <w:t xml:space="preserve">, </w:t>
                              </w: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i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i/>
                                      </w:rPr>
                                      <m:t>c</m:t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m:t>t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nor/>
                                          </m:rPr>
                                          <m:t>1/2</m:t>
                                        </m:r>
                                      </m:sub>
                                    </m:sSub>
                                  </m:e>
                                </m:d>
                                <m:r>
                                  <m:rPr>
                                    <m:nor/>
                                  </m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nor/>
                                      </m:rPr>
                                      <m:t>E</m:t>
                                    </m:r>
                                  </m:num>
                                  <m:den>
                                    <m:r>
                                      <m:rPr>
                                        <m:nor/>
                                      </m:rPr>
                                      <m:t>2</m:t>
                                    </m:r>
                                  </m:den>
                                </m:f>
                              </m:oMath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9289" y="443039"/>
                            <a:ext cx="2939119" cy="510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296888" w14:textId="1322EB02" w:rsidR="006009D5" w:rsidRDefault="006009D5" w:rsidP="006009D5">
                              <w:r w:rsidRPr="006009D5">
                                <w:rPr>
                                  <w:u w:val="single"/>
                                </w:rPr>
                                <w:t>Méthode</w:t>
                              </w:r>
                              <w:r>
                                <w:t xml:space="preserve"> pour déterminer </w:t>
                              </w:r>
                              <w:r w:rsidRPr="00191738">
                                <w:rPr>
                                  <w:rFonts w:ascii="Symbol" w:hAnsi="Symbol"/>
                                  <w:sz w:val="22"/>
                                  <w:szCs w:val="22"/>
                                </w:rPr>
                                <w:t></w:t>
                              </w:r>
                              <w:r>
                                <w:rPr>
                                  <w:rFonts w:ascii="Symbol" w:hAnsi="Symbol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/>
                                </w:rPr>
                                <w:t></w:t>
                              </w:r>
                              <w:r>
                                <w:t xml:space="preserve">lors d’une décharge : </w:t>
                              </w:r>
                            </w:p>
                            <w:p w14:paraId="369BDAC9" w14:textId="0A0815F6" w:rsidR="006009D5" w:rsidRDefault="006009D5" w:rsidP="006009D5">
                              <w:r>
                                <w:t xml:space="preserve">quand </w:t>
                              </w:r>
                              <w:r w:rsidR="0061369D">
                                <w:rPr>
                                  <w:i/>
                                  <w:iCs/>
                                </w:rPr>
                                <w:t>t</w:t>
                              </w:r>
                              <w:r w:rsidR="0061369D">
                                <w:t xml:space="preserve"> = </w:t>
                              </w:r>
                              <w:r w:rsidR="0061369D" w:rsidRPr="005C556F">
                                <w:rPr>
                                  <w:rFonts w:ascii="Symbol" w:hAnsi="Symbol"/>
                                  <w:sz w:val="22"/>
                                  <w:szCs w:val="22"/>
                                </w:rPr>
                                <w:t></w:t>
                              </w:r>
                              <w:r w:rsidR="0061369D">
                                <w:rPr>
                                  <w:rFonts w:ascii="Symbol" w:hAnsi="Symbol"/>
                                </w:rPr>
                                <w:t></w:t>
                              </w:r>
                              <w:r w:rsidR="0061369D">
                                <w:rPr>
                                  <w:rFonts w:ascii="Symbol" w:hAnsi="Symbol"/>
                                </w:rPr>
                                <w:t></w:t>
                              </w:r>
                              <w:r w:rsidR="0061369D">
                                <w:rPr>
                                  <w:rFonts w:ascii="Symbol" w:hAnsi="Symbol"/>
                                </w:rPr>
                                <w:t></w:t>
                              </w: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i/>
                                        <w:sz w:val="22"/>
                                        <w:szCs w:val="22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i/>
                                        <w:sz w:val="22"/>
                                        <w:szCs w:val="22"/>
                                      </w:rPr>
                                      <m:t>c</m:t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τ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=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sz w:val="22"/>
                                    <w:szCs w:val="22"/>
                                  </w:rPr>
                                  <m:t>0,37</m:t>
                                </m:r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×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sz w:val="22"/>
                                    <w:szCs w:val="22"/>
                                  </w:rPr>
                                  <m:t>E</m:t>
                                </m:r>
                              </m:oMath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5" name="Connecteur droit 255"/>
                        <wps:cNvCnPr/>
                        <wps:spPr>
                          <a:xfrm>
                            <a:off x="1063019" y="957479"/>
                            <a:ext cx="0" cy="333845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4" name="Connecteur droit 324"/>
                        <wps:cNvCnPr/>
                        <wps:spPr>
                          <a:xfrm>
                            <a:off x="738974" y="957479"/>
                            <a:ext cx="327015" cy="1565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5" name="Connecteur droit 325"/>
                        <wps:cNvCnPr/>
                        <wps:spPr>
                          <a:xfrm>
                            <a:off x="698711" y="2544639"/>
                            <a:ext cx="326390" cy="127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5999" y="832854"/>
                            <a:ext cx="870732" cy="251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27A80D" w14:textId="69EE0E99" w:rsidR="004F404A" w:rsidRPr="0061369D" w:rsidRDefault="0061369D" w:rsidP="004F404A">
                              <w:pPr>
                                <w:rPr>
                                  <w:i/>
                                  <w:iCs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nor/>
                                    </m:rPr>
                                    <m:t>0,37×E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BFB31AF" id="Zone de dessin 1" o:spid="_x0000_s1049" editas="canvas" style="width:470pt;height:247.15pt;mso-position-horizontal-relative:char;mso-position-vertical-relative:line" coordsize="59690,31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">
                <v:shape id="_x0000_s1050" type="#_x0000_t75" style="position:absolute;width:59690;height:31388;visibility:visible;mso-wrap-style:square" filled="t">
                  <v:fill o:detectmouseclick="t"/>
                  <v:path o:connecttype="none"/>
                </v:shape>
                <v:group id="Groupe 6" o:spid="_x0000_s1051" style="position:absolute;left:4958;top:2602;width:24206;height:12253" coordorigin=",1984" coordsize="24215,12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AutoShape 261" o:spid="_x0000_s1052" type="#_x0000_t32" style="position:absolute;left:2663;top:1984;width:0;height:978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">
                    <v:stroke endarrow="block"/>
                  </v:shape>
                  <v:group id="Group 265" o:spid="_x0000_s1053" style="position:absolute;left:2637;top:4246;width:17209;height:7424;flip:y" coordorigin="263783,424697" coordsize="3230,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">
                    <v:shape id="Freeform 266" o:spid="_x0000_s1054" style="position:absolute;left:263783;top:424697;width:2847;height:1450;visibility:visible;mso-wrap-style:square;v-text-anchor:top" coordsize="2847,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" path="m,1450c142,1137,284,825,510,610,736,395,966,260,1356,158,1746,56,2296,28,2847,e" filled="f" strokecolor="black [3213]" strokeweight="1.5pt">
                      <v:path arrowok="t" o:connecttype="custom" o:connectlocs="0,1450;510,610;1356,158;2847,0" o:connectangles="0,0,0,0"/>
                    </v:shape>
                    <v:shape id="AutoShape 267" o:spid="_x0000_s1055" type="#_x0000_t32" style="position:absolute;left:266630;top:424697;width:3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" strokecolor="red" strokeweight="1.5pt"/>
                  </v:group>
                  <v:shape id="Zone de texte 2" o:spid="_x0000_s1056" type="#_x0000_t202" style="position:absolute;left:20015;top:10227;width:4200;height:2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<v:textbox>
                      <w:txbxContent>
                        <w:p w14:paraId="26BE300B" w14:textId="77777777" w:rsidR="006009D5" w:rsidRDefault="006009D5" w:rsidP="006009D5">
                          <w:proofErr w:type="gramStart"/>
                          <w:r>
                            <w:t>t</w:t>
                          </w:r>
                          <w:proofErr w:type="gramEnd"/>
                          <w:r>
                            <w:t xml:space="preserve"> (s)</w:t>
                          </w:r>
                        </w:p>
                      </w:txbxContent>
                    </v:textbox>
                  </v:shape>
                  <v:shape id="Zone de texte 2" o:spid="_x0000_s1057" type="#_x0000_t202" style="position:absolute;top:2860;width:4221;height:2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yT/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rSdAJ/Z+IRkKtfAAAA//8DAFBLAQItABQABgAIAAAAIQDb4fbL7gAAAIUBAAATAAAAAAAAAAAA&#10;AAAAAAAAAABbQ29udGVudF9UeXBlc10ueG1sUEsBAi0AFAAGAAgAAAAhAFr0LFu/AAAAFQEAAAsA&#10;AAAAAAAAAAAAAAAAHwEAAF9yZWxzLy5yZWxzUEsBAi0AFAAGAAgAAAAhAAP7JP/EAAAA3AAAAA8A&#10;AAAAAAAAAAAAAAAABwIAAGRycy9kb3ducmV2LnhtbFBLBQYAAAAAAwADALcAAAD4AgAAAAA=&#10;" filled="f" stroked="f">
                    <v:textbox>
                      <w:txbxContent>
                        <w:p w14:paraId="43206DC6" w14:textId="77777777" w:rsidR="006009D5" w:rsidRPr="003510EC" w:rsidRDefault="006009D5" w:rsidP="006009D5">
                          <w:pPr>
                            <w:rPr>
                              <w:i/>
                              <w:iCs/>
                            </w:rPr>
                          </w:pPr>
                          <w:r w:rsidRPr="003510EC">
                            <w:rPr>
                              <w:i/>
                              <w:iCs/>
                            </w:rPr>
                            <w:t>E</w:t>
                          </w:r>
                        </w:p>
                      </w:txbxContent>
                    </v:textbox>
                  </v:shape>
                  <v:shape id="Zone de texte 2" o:spid="_x0000_s1058" type="#_x0000_t202" style="position:absolute;left:3764;top:11814;width:3575;height:2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" filled="f" stroked="f">
                    <v:textbox>
                      <w:txbxContent>
                        <w:p w14:paraId="37B20CF5" w14:textId="77777777" w:rsidR="006009D5" w:rsidRDefault="006009D5" w:rsidP="006009D5">
                          <w:pPr>
                            <w:rPr>
                              <w:rFonts w:ascii="Cambria Math" w:hAnsi="Cambria Math"/>
                              <w:i/>
                              <w:iCs/>
                            </w:rPr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τ</m:t>
                              </m:r>
                            </m:oMath>
                          </m:oMathPara>
                        </w:p>
                        <w:p w14:paraId="44A7D8FD" w14:textId="77777777" w:rsidR="006009D5" w:rsidRDefault="006009D5" w:rsidP="006009D5">
                          <w:r>
                            <w:t> </w:t>
                          </w:r>
                        </w:p>
                      </w:txbxContent>
                    </v:textbox>
                  </v:shape>
                  <v:shape id="Zone de texte 2" o:spid="_x0000_s1059" type="#_x0000_t202" style="position:absolute;left:1294;top:11224;width:3417;height:2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" filled="f" stroked="f">
                    <v:textbox>
                      <w:txbxContent>
                        <w:p w14:paraId="4A869616" w14:textId="77777777" w:rsidR="006009D5" w:rsidRDefault="006009D5" w:rsidP="006009D5">
                          <w:r>
                            <w:t>0</w:t>
                          </w:r>
                        </w:p>
                      </w:txbxContent>
                    </v:textbox>
                  </v:shape>
                  <v:shape id="AutoShape 262" o:spid="_x0000_s1060" type="#_x0000_t32" style="position:absolute;left:1654;top:11726;width:188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" strokecolor="black [3213]">
                    <v:stroke endarrow="block"/>
                  </v:shape>
                </v:group>
                <v:shape id="Zone de texte 2" o:spid="_x0000_s1061" type="#_x0000_t202" style="position:absolute;left:5368;top:359;width:5994;height:2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" filled="f" stroked="f">
                  <v:textbox style="mso-fit-shape-to-text:t">
                    <w:txbxContent>
                      <w:p w14:paraId="3B41F4FB" w14:textId="77777777" w:rsidR="006009D5" w:rsidRDefault="006009D5" w:rsidP="006009D5">
                        <w:pPr>
                          <w:rPr>
                            <w:i/>
                            <w:iCs/>
                          </w:rPr>
                        </w:pPr>
                        <w:proofErr w:type="gramStart"/>
                        <w:r>
                          <w:rPr>
                            <w:i/>
                            <w:iCs/>
                          </w:rPr>
                          <w:t>u</w:t>
                        </w:r>
                        <w:r>
                          <w:rPr>
                            <w:i/>
                            <w:iCs/>
                            <w:position w:val="-5"/>
                            <w:vertAlign w:val="subscript"/>
                          </w:rPr>
                          <w:t>c</w:t>
                        </w:r>
                        <w:proofErr w:type="gramEnd"/>
                        <w:r>
                          <w:rPr>
                            <w:i/>
                            <w:iCs/>
                          </w:rPr>
                          <w:t>(t)</w:t>
                        </w:r>
                      </w:p>
                    </w:txbxContent>
                  </v:textbox>
                </v:shape>
                <v:group id="Groupe 235" o:spid="_x0000_s1062" style="position:absolute;left:4948;top:18781;width:24216;height:11587" coordorigin=",2247" coordsize="24215,1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AutoShape 261" o:spid="_x0000_s1063" type="#_x0000_t32" style="position:absolute;left:2663;top:2247;width:0;height:978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">
                    <v:stroke endarrow="block"/>
                  </v:shape>
                  <v:group id="Group 265" o:spid="_x0000_s1064" style="position:absolute;left:2637;top:4510;width:17209;height:7423;flip:y" coordorigin="263783,451042" coordsize="3230,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">
                    <v:shape id="Freeform 266" o:spid="_x0000_s1065" style="position:absolute;left:263783;top:451042;width:2847;height:1450;visibility:visible;mso-wrap-style:square;v-text-anchor:top" coordsize="2847,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" path="m,1450c142,1137,284,825,510,610,736,395,966,260,1356,158,1746,56,2296,28,2847,e" filled="f" strokecolor="black [3213]" strokeweight="1.5pt">
                      <v:path arrowok="t" o:connecttype="custom" o:connectlocs="0,1450;510,610;1356,158;2847,0" o:connectangles="0,0,0,0"/>
                    </v:shape>
                    <v:shape id="AutoShape 267" o:spid="_x0000_s1066" type="#_x0000_t32" style="position:absolute;left:266630;top:451042;width:3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" strokecolor="red" strokeweight="1.5pt"/>
                  </v:group>
                  <v:shape id="Zone de texte 2" o:spid="_x0000_s1067" type="#_x0000_t202" style="position:absolute;left:20015;top:10490;width:4200;height:2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x28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QMRzN4nYlHQC6fAAAA//8DAFBLAQItABQABgAIAAAAIQDb4fbL7gAAAIUBAAATAAAAAAAAAAAA&#10;AAAAAAAAAABbQ29udGVudF9UeXBlc10ueG1sUEsBAi0AFAAGAAgAAAAhAFr0LFu/AAAAFQEAAAsA&#10;AAAAAAAAAAAAAAAAHwEAAF9yZWxzLy5yZWxzUEsBAi0AFAAGAAgAAAAhAGgjHbzEAAAA3AAAAA8A&#10;AAAAAAAAAAAAAAAABwIAAGRycy9kb3ducmV2LnhtbFBLBQYAAAAAAwADALcAAAD4AgAAAAA=&#10;" filled="f" stroked="f">
                    <v:textbox>
                      <w:txbxContent>
                        <w:p w14:paraId="338F4C40" w14:textId="77777777" w:rsidR="006009D5" w:rsidRDefault="006009D5" w:rsidP="006009D5">
                          <w:proofErr w:type="gramStart"/>
                          <w:r>
                            <w:t>t</w:t>
                          </w:r>
                          <w:proofErr w:type="gramEnd"/>
                          <w:r>
                            <w:t xml:space="preserve"> (s)</w:t>
                          </w:r>
                        </w:p>
                      </w:txbxContent>
                    </v:textbox>
                  </v:shape>
                  <v:shape id="Zone de texte 2" o:spid="_x0000_s1068" type="#_x0000_t202" style="position:absolute;top:3123;width:4221;height:2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8dc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Nh&#10;kcb58Uw8AnJ9AwAA//8DAFBLAQItABQABgAIAAAAIQDb4fbL7gAAAIUBAAATAAAAAAAAAAAAAAAA&#10;AAAAAABbQ29udGVudF9UeXBlc10ueG1sUEsBAi0AFAAGAAgAAAAhAFr0LFu/AAAAFQEAAAsAAAAA&#10;AAAAAAAAAAAAHwEAAF9yZWxzLy5yZWxzUEsBAi0AFAAGAAgAAAAhAKEfx1zBAAAA3AAAAA8AAAAA&#10;AAAAAAAAAAAABwIAAGRycy9kb3ducmV2LnhtbFBLBQYAAAAAAwADALcAAAD1AgAAAAA=&#10;" filled="f" stroked="f">
                    <v:textbox>
                      <w:txbxContent>
                        <w:p w14:paraId="143ACC98" w14:textId="77777777" w:rsidR="006009D5" w:rsidRPr="003510EC" w:rsidRDefault="006009D5" w:rsidP="006009D5">
                          <w:pPr>
                            <w:rPr>
                              <w:i/>
                              <w:iCs/>
                            </w:rPr>
                          </w:pPr>
                          <w:r w:rsidRPr="003510EC">
                            <w:rPr>
                              <w:i/>
                              <w:iCs/>
                            </w:rPr>
                            <w:t>E</w:t>
                          </w:r>
                        </w:p>
                      </w:txbxContent>
                    </v:textbox>
                  </v:shape>
                  <v:shape id="Zone de texte 2" o:spid="_x0000_s1069" type="#_x0000_t202" style="position:absolute;left:1294;top:11487;width:3417;height:2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fyw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rSSQp/Z+IRkKtfAAAA//8DAFBLAQItABQABgAIAAAAIQDb4fbL7gAAAIUBAAATAAAAAAAAAAAA&#10;AAAAAAAAAABbQ29udGVudF9UeXBlc10ueG1sUEsBAi0AFAAGAAgAAAAhAFr0LFu/AAAAFQEAAAsA&#10;AAAAAAAAAAAAAAAAHwEAAF9yZWxzLy5yZWxzUEsBAi0AFAAGAAgAAAAhAD6B/LDEAAAA3AAAAA8A&#10;AAAAAAAAAAAAAAAABwIAAGRycy9kb3ducmV2LnhtbFBLBQYAAAAAAwADALcAAAD4AgAAAAA=&#10;" filled="f" stroked="f">
                    <v:textbox>
                      <w:txbxContent>
                        <w:p w14:paraId="6075FE51" w14:textId="77777777" w:rsidR="006009D5" w:rsidRDefault="006009D5" w:rsidP="006009D5">
                          <w:r>
                            <w:t>0</w:t>
                          </w:r>
                        </w:p>
                      </w:txbxContent>
                    </v:textbox>
                  </v:shape>
                  <v:shape id="AutoShape 262" o:spid="_x0000_s1070" type="#_x0000_t32" style="position:absolute;left:1654;top:11989;width:188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" strokecolor="black [3213]">
                    <v:stroke endarrow="block"/>
                  </v:shape>
                </v:group>
                <v:shape id="Zone de texte 2" o:spid="_x0000_s1071" type="#_x0000_t202" style="position:absolute;left:5361;top:16533;width:5995;height:2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" filled="f" stroked="f">
                  <v:textbox style="mso-fit-shape-to-text:t">
                    <w:txbxContent>
                      <w:p w14:paraId="4140067C" w14:textId="77777777" w:rsidR="006009D5" w:rsidRDefault="006009D5" w:rsidP="006009D5">
                        <w:pPr>
                          <w:rPr>
                            <w:i/>
                            <w:iCs/>
                          </w:rPr>
                        </w:pPr>
                        <w:proofErr w:type="gramStart"/>
                        <w:r>
                          <w:rPr>
                            <w:i/>
                            <w:iCs/>
                          </w:rPr>
                          <w:t>u</w:t>
                        </w:r>
                        <w:r>
                          <w:rPr>
                            <w:i/>
                            <w:iCs/>
                            <w:position w:val="-5"/>
                            <w:vertAlign w:val="subscript"/>
                          </w:rPr>
                          <w:t>c</w:t>
                        </w:r>
                        <w:proofErr w:type="gramEnd"/>
                        <w:r>
                          <w:rPr>
                            <w:i/>
                            <w:iCs/>
                          </w:rPr>
                          <w:t>(t)</w:t>
                        </w:r>
                      </w:p>
                    </w:txbxContent>
                  </v:textbox>
                </v:shape>
                <v:line id="Connecteur droit 250" o:spid="_x0000_s1072" style="position:absolute;visibility:visible;mso-wrap-style:square" from="10253,25339" to="10286,28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" strokecolor="black [3040]">
                  <v:stroke dashstyle="dash"/>
                </v:line>
                <v:shape id="Zone de texte 2" o:spid="_x0000_s1073" type="#_x0000_t202" style="position:absolute;left:3649;top:23337;width:4216;height:5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" filled="f" stroked="f">
                  <v:textbox>
                    <w:txbxContent>
                      <w:p w14:paraId="329F3166" w14:textId="69EBD439" w:rsidR="006009D5" w:rsidRPr="0061369D" w:rsidRDefault="0061369D" w:rsidP="006009D5"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nor/>
                                  </m:rPr>
                                  <m:t>E</m:t>
                                </m:r>
                              </m:num>
                              <m:den>
                                <m:r>
                                  <m:rPr>
                                    <m:nor/>
                                  </m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Zone de texte 2" o:spid="_x0000_s1074" type="#_x0000_t202" style="position:absolute;left:8502;top:28964;width:3569;height:2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" filled="f" stroked="f">
                  <v:textbox>
                    <w:txbxContent>
                      <w:p w14:paraId="5D8E7630" w14:textId="394A82F6" w:rsidR="006009D5" w:rsidRDefault="0061369D" w:rsidP="006009D5">
                        <w:pPr>
                          <w:rPr>
                            <w:rFonts w:ascii="Cambria Math" w:hAnsi="Cambria Math"/>
                            <w:i/>
                            <w:iCs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1/2</m:t>
                                </m:r>
                              </m:sub>
                            </m:sSub>
                          </m:oMath>
                        </m:oMathPara>
                      </w:p>
                      <w:p w14:paraId="3D58E8E7" w14:textId="77777777" w:rsidR="006009D5" w:rsidRDefault="006009D5" w:rsidP="006009D5">
                        <w:r>
                          <w:t> </w:t>
                        </w:r>
                      </w:p>
                    </w:txbxContent>
                  </v:textbox>
                </v:shape>
                <v:shape id="Zone de texte 2" o:spid="_x0000_s1075" type="#_x0000_t202" style="position:absolute;left:29592;top:18273;width:30098;height:8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" stroked="f">
                  <v:textbox>
                    <w:txbxContent>
                      <w:p w14:paraId="34D1C4B1" w14:textId="77777777" w:rsidR="006009D5" w:rsidRDefault="006009D5" w:rsidP="006009D5">
                        <w:r>
                          <w:t> </w:t>
                        </w:r>
                      </w:p>
                      <w:p w14:paraId="6E738D8B" w14:textId="77777777" w:rsidR="006009D5" w:rsidRDefault="006009D5" w:rsidP="006009D5">
                        <w:r w:rsidRPr="006009D5">
                          <w:rPr>
                            <w:u w:val="single"/>
                          </w:rPr>
                          <w:t>Méthode</w:t>
                        </w:r>
                        <w:r>
                          <w:t xml:space="preserve"> pour déterminer </w:t>
                        </w:r>
                        <w:r>
                          <w:rPr>
                            <w:i/>
                            <w:iCs/>
                          </w:rPr>
                          <w:t>t</w:t>
                        </w:r>
                        <w:bookmarkStart w:id="8" w:name="_GoBack"/>
                        <w:bookmarkEnd w:id="8"/>
                        <w:r>
                          <w:rPr>
                            <w:i/>
                            <w:iCs/>
                            <w:position w:val="-5"/>
                            <w:vertAlign w:val="subscript"/>
                          </w:rPr>
                          <w:t>1/2</w:t>
                        </w:r>
                        <w:r>
                          <w:t xml:space="preserve"> lors d’une décharge : </w:t>
                        </w:r>
                      </w:p>
                      <w:p w14:paraId="620A0621" w14:textId="46080743" w:rsidR="006009D5" w:rsidRDefault="006009D5" w:rsidP="006009D5">
                        <w:r>
                          <w:t xml:space="preserve">quand </w:t>
                        </w:r>
                        <w:r w:rsidR="0061369D">
                          <w:rPr>
                            <w:i/>
                            <w:iCs/>
                          </w:rPr>
                          <w:t>t</w:t>
                        </w:r>
                        <w:r w:rsidR="0061369D">
                          <w:t xml:space="preserve"> = </w:t>
                        </w:r>
                        <w:r w:rsidR="0061369D">
                          <w:rPr>
                            <w:i/>
                            <w:iCs/>
                          </w:rPr>
                          <w:t>t</w:t>
                        </w:r>
                        <w:r w:rsidR="0061369D">
                          <w:rPr>
                            <w:i/>
                            <w:iCs/>
                            <w:position w:val="-5"/>
                            <w:vertAlign w:val="subscript"/>
                          </w:rPr>
                          <w:t>1/2</w:t>
                        </w:r>
                        <w:r w:rsidR="0061369D">
                          <w:t xml:space="preserve">, </w:t>
                        </w: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nor/>
                                </m:rPr>
                                <w:rPr>
                                  <w:i/>
                                </w:rPr>
                                <m:t>u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i/>
                                </w:rPr>
                                <m:t>c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nor/>
                                    </m:rPr>
                                    <m:t>t</m:t>
                                  </m:r>
                                </m:e>
                                <m:sub>
                                  <m:r>
                                    <m:rPr>
                                      <m:nor/>
                                    </m:rPr>
                                    <m:t>1/2</m:t>
                                  </m:r>
                                </m:sub>
                              </m:sSub>
                            </m:e>
                          </m:d>
                          <m:r>
                            <m:rPr>
                              <m:nor/>
                            </m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fPr>
                            <m:num>
                              <m:r>
                                <m:rPr>
                                  <m:nor/>
                                </m:rPr>
                                <m:t>E</m:t>
                              </m:r>
                            </m:num>
                            <m:den>
                              <m:r>
                                <m:rPr>
                                  <m:nor/>
                                </m:rPr>
                                <m:t>2</m:t>
                              </m:r>
                            </m:den>
                          </m:f>
                        </m:oMath>
                      </w:p>
                    </w:txbxContent>
                  </v:textbox>
                </v:shape>
                <v:shape id="Zone de texte 2" o:spid="_x0000_s1076" type="#_x0000_t202" style="position:absolute;left:29592;top:4430;width:29392;height:5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" stroked="f">
                  <v:textbox>
                    <w:txbxContent>
                      <w:p w14:paraId="13296888" w14:textId="1322EB02" w:rsidR="006009D5" w:rsidRDefault="006009D5" w:rsidP="006009D5">
                        <w:r w:rsidRPr="006009D5">
                          <w:rPr>
                            <w:u w:val="single"/>
                          </w:rPr>
                          <w:t>Méthode</w:t>
                        </w:r>
                        <w:r>
                          <w:t xml:space="preserve"> pour déterminer </w:t>
                        </w:r>
                        <w:r w:rsidRPr="00191738">
                          <w:rPr>
                            <w:rFonts w:ascii="Symbol" w:hAnsi="Symbol"/>
                            <w:sz w:val="22"/>
                            <w:szCs w:val="22"/>
                          </w:rPr>
                          <w:t></w:t>
                        </w:r>
                        <w:r>
                          <w:rPr>
                            <w:rFonts w:ascii="Symbol" w:hAnsi="Symbol"/>
                          </w:rPr>
                          <w:t></w:t>
                        </w:r>
                        <w:r>
                          <w:rPr>
                            <w:rFonts w:ascii="Symbol" w:hAnsi="Symbol"/>
                          </w:rPr>
                          <w:t></w:t>
                        </w:r>
                        <w:r>
                          <w:t xml:space="preserve">lors d’une décharge : </w:t>
                        </w:r>
                      </w:p>
                      <w:p w14:paraId="369BDAC9" w14:textId="0A0815F6" w:rsidR="006009D5" w:rsidRDefault="006009D5" w:rsidP="006009D5">
                        <w:r>
                          <w:t xml:space="preserve">quand </w:t>
                        </w:r>
                        <w:r w:rsidR="0061369D">
                          <w:rPr>
                            <w:i/>
                            <w:iCs/>
                          </w:rPr>
                          <w:t>t</w:t>
                        </w:r>
                        <w:r w:rsidR="0061369D">
                          <w:t xml:space="preserve"> = </w:t>
                        </w:r>
                        <w:r w:rsidR="0061369D" w:rsidRPr="005C556F">
                          <w:rPr>
                            <w:rFonts w:ascii="Symbol" w:hAnsi="Symbol"/>
                            <w:sz w:val="22"/>
                            <w:szCs w:val="22"/>
                          </w:rPr>
                          <w:t></w:t>
                        </w:r>
                        <w:r w:rsidR="0061369D">
                          <w:rPr>
                            <w:rFonts w:ascii="Symbol" w:hAnsi="Symbol"/>
                          </w:rPr>
                          <w:t></w:t>
                        </w:r>
                        <w:r w:rsidR="0061369D">
                          <w:rPr>
                            <w:rFonts w:ascii="Symbol" w:hAnsi="Symbol"/>
                          </w:rPr>
                          <w:t></w:t>
                        </w:r>
                        <w:r w:rsidR="0061369D">
                          <w:rPr>
                            <w:rFonts w:ascii="Symbol" w:hAnsi="Symbol"/>
                          </w:rPr>
                          <w:t></w:t>
                        </w: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m:rPr>
                                  <m:nor/>
                                </m:rPr>
                                <w:rPr>
                                  <w:i/>
                                  <w:sz w:val="22"/>
                                  <w:szCs w:val="22"/>
                                </w:rPr>
                                <m:t>u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i/>
                                  <w:sz w:val="22"/>
                                  <w:szCs w:val="22"/>
                                </w:rPr>
                                <m:t>c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τ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=</m:t>
                          </m:r>
                          <m:r>
                            <m:rPr>
                              <m:nor/>
                            </m:rPr>
                            <w:rPr>
                              <w:sz w:val="22"/>
                              <w:szCs w:val="22"/>
                            </w:rPr>
                            <m:t>0,37</m:t>
                          </m:r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×</m:t>
                          </m:r>
                          <m:r>
                            <m:rPr>
                              <m:nor/>
                            </m:rPr>
                            <w:rPr>
                              <w:sz w:val="22"/>
                              <w:szCs w:val="22"/>
                            </w:rPr>
                            <m:t>E</m:t>
                          </m:r>
                        </m:oMath>
                      </w:p>
                    </w:txbxContent>
                  </v:textbox>
                </v:shape>
                <v:line id="Connecteur droit 255" o:spid="_x0000_s1077" style="position:absolute;visibility:visible;mso-wrap-style:square" from="10630,9574" to="10630,12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" strokecolor="black [3040]">
                  <v:stroke dashstyle="dash"/>
                </v:line>
                <v:line id="Connecteur droit 324" o:spid="_x0000_s1078" style="position:absolute;visibility:visible;mso-wrap-style:square" from="7389,9574" to="10659,9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" strokecolor="black [3040]">
                  <v:stroke dashstyle="dash"/>
                </v:line>
                <v:line id="Connecteur droit 325" o:spid="_x0000_s1079" style="position:absolute;visibility:visible;mso-wrap-style:square" from="6987,25446" to="10251,25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" strokecolor="black [3040]">
                  <v:stroke dashstyle="dash"/>
                </v:line>
                <v:shape id="Zone de texte 2" o:spid="_x0000_s1080" type="#_x0000_t202" style="position:absolute;left:359;top:8328;width:8708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BCO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+FtPIPnmXgE5OoBAAD//wMAUEsBAi0AFAAGAAgAAAAhANvh9svuAAAAhQEAABMAAAAAAAAAAAAA&#10;AAAAAAAAAFtDb250ZW50X1R5cGVzXS54bWxQSwECLQAUAAYACAAAACEAWvQsW78AAAAVAQAACwAA&#10;AAAAAAAAAAAAAAAfAQAAX3JlbHMvLnJlbHNQSwECLQAUAAYACAAAACEA6oQQjsMAAADcAAAADwAA&#10;AAAAAAAAAAAAAAAHAgAAZHJzL2Rvd25yZXYueG1sUEsFBgAAAAADAAMAtwAAAPcCAAAAAA==&#10;" filled="f" stroked="f">
                  <v:textbox>
                    <w:txbxContent>
                      <w:p w14:paraId="1A27A80D" w14:textId="69EE0E99" w:rsidR="004F404A" w:rsidRPr="0061369D" w:rsidRDefault="0061369D" w:rsidP="004F404A">
                        <w:pPr>
                          <w:rPr>
                            <w:i/>
                            <w:iCs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nor/>
                              </m:rPr>
                              <m:t>0,37×E</m:t>
                            </m:r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29CDA0C" w14:textId="21B51F91" w:rsidR="00321475" w:rsidRPr="003B26F9" w:rsidRDefault="00321475" w:rsidP="003B26F9">
      <w:pPr>
        <w:pStyle w:val="ECEcorps"/>
        <w:rPr>
          <w:bCs/>
        </w:rPr>
      </w:pPr>
    </w:p>
    <w:p w14:paraId="6D749B69" w14:textId="77777777" w:rsidR="00E26870" w:rsidRPr="00136091" w:rsidRDefault="00E26870" w:rsidP="00E26870">
      <w:pPr>
        <w:pStyle w:val="ECEtitre"/>
        <w:rPr>
          <w:sz w:val="24"/>
          <w:szCs w:val="24"/>
        </w:rPr>
      </w:pPr>
      <w:r w:rsidRPr="00136091">
        <w:rPr>
          <w:sz w:val="24"/>
          <w:szCs w:val="24"/>
        </w:rPr>
        <w:t xml:space="preserve">TRAVAIL À EFFECTUER </w:t>
      </w:r>
    </w:p>
    <w:p w14:paraId="2D7AFA57" w14:textId="77777777" w:rsidR="00E26870" w:rsidRPr="00257B49" w:rsidRDefault="00E26870" w:rsidP="00E26870">
      <w:pPr>
        <w:autoSpaceDE w:val="0"/>
        <w:autoSpaceDN w:val="0"/>
        <w:adjustRightInd w:val="0"/>
        <w:rPr>
          <w:b/>
          <w:bCs/>
          <w:color w:val="auto"/>
          <w:u w:val="single"/>
        </w:rPr>
      </w:pPr>
    </w:p>
    <w:p w14:paraId="6D201C94" w14:textId="14708497" w:rsidR="00321475" w:rsidRDefault="005474E5" w:rsidP="003B26F9">
      <w:pPr>
        <w:pStyle w:val="ECEpartie"/>
        <w:numPr>
          <w:ilvl w:val="0"/>
          <w:numId w:val="6"/>
        </w:numPr>
        <w:rPr>
          <w:b w:val="0"/>
          <w:bCs/>
        </w:rPr>
      </w:pPr>
      <w:bookmarkStart w:id="9" w:name="_Hlk75158987"/>
      <w:bookmarkStart w:id="10" w:name="_Toc482638814"/>
      <w:bookmarkStart w:id="11" w:name="_Toc500182691"/>
      <w:r>
        <w:t xml:space="preserve">Étude </w:t>
      </w:r>
      <w:bookmarkStart w:id="12" w:name="_Hlk89765226"/>
      <w:r>
        <w:t>de la cinétique de réduction des ions peroxodisulfate</w:t>
      </w:r>
      <w:r w:rsidR="00E7411B">
        <w:t xml:space="preserve"> </w:t>
      </w:r>
      <w:bookmarkEnd w:id="9"/>
      <w:bookmarkEnd w:id="12"/>
      <w:r w:rsidR="00E26870" w:rsidRPr="00FF78A1">
        <w:rPr>
          <w:b w:val="0"/>
          <w:bCs/>
        </w:rPr>
        <w:t>(</w:t>
      </w:r>
      <w:r w:rsidR="00484012">
        <w:rPr>
          <w:b w:val="0"/>
          <w:bCs/>
        </w:rPr>
        <w:t>2</w:t>
      </w:r>
      <w:r w:rsidR="00E26870" w:rsidRPr="00FF78A1">
        <w:rPr>
          <w:b w:val="0"/>
          <w:bCs/>
        </w:rPr>
        <w:t>0 minutes conseillées)</w:t>
      </w:r>
      <w:bookmarkEnd w:id="10"/>
      <w:bookmarkEnd w:id="11"/>
    </w:p>
    <w:p w14:paraId="536BB2A3" w14:textId="77777777" w:rsidR="003B26F9" w:rsidRPr="003B26F9" w:rsidRDefault="003B26F9" w:rsidP="003B26F9">
      <w:pPr>
        <w:pStyle w:val="ECEcorps"/>
      </w:pPr>
    </w:p>
    <w:p w14:paraId="589A9181" w14:textId="3607C956" w:rsidR="00C65FB8" w:rsidRDefault="00814350" w:rsidP="00F90034">
      <w:pPr>
        <w:spacing w:after="200" w:line="276" w:lineRule="auto"/>
      </w:pPr>
      <w:r>
        <w:t xml:space="preserve">Un suivi cinétique </w:t>
      </w:r>
      <w:r w:rsidR="000A6B5F">
        <w:t xml:space="preserve">par spectrophotométrie </w:t>
      </w:r>
      <w:r>
        <w:t>de la réaction a été réalisé</w:t>
      </w:r>
      <w:r w:rsidR="00C42EB5">
        <w:t xml:space="preserve"> et a permis d’obtenir</w:t>
      </w:r>
      <w:r>
        <w:t xml:space="preserve"> la concentration en ions peroxodisulfate en fonction du temps</w:t>
      </w:r>
      <w:r w:rsidR="00D24056">
        <w:t xml:space="preserve">. </w:t>
      </w:r>
      <w:r w:rsidR="00F90034">
        <w:t xml:space="preserve">Les résultats sont disponibles dans le fichier </w:t>
      </w:r>
      <w:r w:rsidR="00C65FB8" w:rsidRPr="00191738">
        <w:rPr>
          <w:i/>
          <w:iCs/>
        </w:rPr>
        <w:t>«</w:t>
      </w:r>
      <w:r w:rsidR="00000D58" w:rsidRPr="00191738">
        <w:rPr>
          <w:i/>
          <w:iCs/>
        </w:rPr>
        <w:t xml:space="preserve"> </w:t>
      </w:r>
      <w:bookmarkStart w:id="13" w:name="_Hlk89764986"/>
      <w:r w:rsidR="00EB2DCE" w:rsidRPr="00191738">
        <w:rPr>
          <w:i/>
          <w:iCs/>
        </w:rPr>
        <w:t>concentration peroxodisulfate en fonction du temps</w:t>
      </w:r>
      <w:r w:rsidR="00F90034" w:rsidRPr="00191738">
        <w:rPr>
          <w:i/>
          <w:iCs/>
        </w:rPr>
        <w:t>.csv</w:t>
      </w:r>
      <w:r w:rsidR="00C65FB8" w:rsidRPr="00191738">
        <w:rPr>
          <w:i/>
          <w:iCs/>
        </w:rPr>
        <w:t> </w:t>
      </w:r>
      <w:bookmarkEnd w:id="13"/>
      <w:r w:rsidR="00C65FB8" w:rsidRPr="00191738">
        <w:rPr>
          <w:i/>
          <w:iCs/>
        </w:rPr>
        <w:t>»</w:t>
      </w:r>
      <w:r w:rsidR="00F90034">
        <w:t>, ouvert dans un tableur-grapheur sur l’ordinateur.</w:t>
      </w:r>
    </w:p>
    <w:p w14:paraId="0F86AEF2" w14:textId="0FC2ECE9" w:rsidR="00FD12D7" w:rsidRDefault="008B6E9F" w:rsidP="008B6E9F">
      <w:pPr>
        <w:pStyle w:val="Paragraphedeliste"/>
        <w:numPr>
          <w:ilvl w:val="1"/>
          <w:numId w:val="18"/>
        </w:numPr>
        <w:spacing w:after="200" w:line="276" w:lineRule="auto"/>
      </w:pPr>
      <w:r>
        <w:t>Utiliser les possibilités du tableur-grapheur pour t</w:t>
      </w:r>
      <w:r w:rsidR="00C65FB8">
        <w:t xml:space="preserve">racer la courbe expérimentale </w:t>
      </w:r>
      <m:oMath>
        <m:r>
          <m:rPr>
            <m:nor/>
          </m:rPr>
          <w:rPr>
            <w:rFonts w:ascii="Cambria Math" w:hAnsi="Cambria Math"/>
            <w:i/>
            <w:iCs/>
          </w:rPr>
          <m:t>c(t)</m:t>
        </m:r>
      </m:oMath>
      <w:r>
        <w:t> </w:t>
      </w:r>
      <w:r w:rsidR="00C65FB8">
        <w:t>et la modéliser</w:t>
      </w:r>
      <w:r w:rsidR="00893361">
        <w:t xml:space="preserve"> selon </w:t>
      </w:r>
      <w:r>
        <w:t xml:space="preserve">une loi de </w:t>
      </w:r>
      <w:r w:rsidRPr="008B6E9F">
        <w:t>décroissance exponentielle</w:t>
      </w:r>
      <w:r w:rsidR="005C38BA">
        <w:t>.</w:t>
      </w:r>
    </w:p>
    <w:p w14:paraId="1BBA0A31" w14:textId="77777777" w:rsidR="00FD12D7" w:rsidRDefault="00FD12D7" w:rsidP="00FD12D7">
      <w:pPr>
        <w:pStyle w:val="ECEcorps"/>
      </w:pPr>
      <w:r>
        <w:t>On considère que le critère pour valider le choix du modèle est le suivant :</w:t>
      </w:r>
    </w:p>
    <w:p w14:paraId="4B25BDC3" w14:textId="77777777" w:rsidR="00FD12D7" w:rsidRDefault="00FD12D7" w:rsidP="00FD12D7">
      <w:pPr>
        <w:pStyle w:val="ECEcorps"/>
      </w:pPr>
    </w:p>
    <w:p w14:paraId="01EDB204" w14:textId="703A5387" w:rsidR="00FD12D7" w:rsidRPr="003C21C7" w:rsidRDefault="00FD12D7" w:rsidP="00FD12D7">
      <w:pPr>
        <w:pStyle w:val="ECEcorps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C21C7">
        <w:rPr>
          <w:b/>
        </w:rPr>
        <w:t xml:space="preserve">La valeur de l’écart </w:t>
      </w:r>
      <w:r>
        <w:rPr>
          <w:b/>
        </w:rPr>
        <w:t>données</w:t>
      </w:r>
      <w:r w:rsidRPr="003C21C7">
        <w:rPr>
          <w:b/>
        </w:rPr>
        <w:t>-modèle doit être inférieur</w:t>
      </w:r>
      <w:r>
        <w:rPr>
          <w:b/>
        </w:rPr>
        <w:t>e</w:t>
      </w:r>
      <w:r w:rsidRPr="003C21C7">
        <w:rPr>
          <w:b/>
        </w:rPr>
        <w:t xml:space="preserve"> à : ………………………………………………………….</w:t>
      </w:r>
    </w:p>
    <w:p w14:paraId="16D30492" w14:textId="77777777" w:rsidR="00FD12D7" w:rsidRPr="003C21C7" w:rsidRDefault="00FD12D7" w:rsidP="00FD12D7">
      <w:pPr>
        <w:pStyle w:val="ECEcorps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proofErr w:type="gramStart"/>
      <w:r w:rsidRPr="003C21C7">
        <w:rPr>
          <w:b/>
        </w:rPr>
        <w:t>ou</w:t>
      </w:r>
      <w:proofErr w:type="gramEnd"/>
    </w:p>
    <w:p w14:paraId="38630299" w14:textId="77777777" w:rsidR="00FD12D7" w:rsidRPr="003C21C7" w:rsidRDefault="00FD12D7" w:rsidP="00FD12D7">
      <w:pPr>
        <w:pStyle w:val="ECEcorps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 w:rsidRPr="003C21C7">
        <w:rPr>
          <w:b/>
        </w:rPr>
        <w:t>Le coefficient de détermination doit être supérieur à : ………………………………………………………………….</w:t>
      </w:r>
    </w:p>
    <w:p w14:paraId="496782D8" w14:textId="77777777" w:rsidR="00FD12D7" w:rsidRDefault="00FD12D7" w:rsidP="00FD12D7">
      <w:pPr>
        <w:pStyle w:val="ECEcorps"/>
      </w:pPr>
    </w:p>
    <w:p w14:paraId="23137B73" w14:textId="246F687B" w:rsidR="00FD12D7" w:rsidRDefault="00FD12D7" w:rsidP="00FD12D7">
      <w:pPr>
        <w:pStyle w:val="ECEcorps"/>
      </w:pPr>
      <w:r>
        <w:t>Le choix du modèle est-il validé selon le critère donné </w:t>
      </w:r>
      <w:r w:rsidR="004C25F0">
        <w:t xml:space="preserve">ci-dessus </w:t>
      </w:r>
      <w:r>
        <w:t>?</w:t>
      </w:r>
    </w:p>
    <w:p w14:paraId="3D73C298" w14:textId="77777777" w:rsidR="00FD12D7" w:rsidRPr="00341FA8" w:rsidRDefault="00FD12D7" w:rsidP="00FD12D7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1CFD1691" w14:textId="77777777" w:rsidR="00FD12D7" w:rsidRPr="00341FA8" w:rsidRDefault="00FD12D7" w:rsidP="00FD12D7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345767E2" w14:textId="77777777" w:rsidR="00FD12D7" w:rsidRDefault="00FD12D7" w:rsidP="00FD12D7">
      <w:pPr>
        <w:pStyle w:val="ECEcorps"/>
      </w:pPr>
    </w:p>
    <w:p w14:paraId="10523934" w14:textId="4618E6A9" w:rsidR="00F33178" w:rsidRDefault="00F33178" w:rsidP="00E03DA8">
      <w:pPr>
        <w:pStyle w:val="Paragraphedeliste"/>
        <w:numPr>
          <w:ilvl w:val="1"/>
          <w:numId w:val="18"/>
        </w:numPr>
        <w:spacing w:after="200" w:line="276" w:lineRule="auto"/>
      </w:pPr>
      <w:r>
        <w:t xml:space="preserve">Noter la </w:t>
      </w:r>
      <w:bookmarkStart w:id="14" w:name="_Hlk75169173"/>
      <w:r>
        <w:t xml:space="preserve">valeur de la constante de temps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τ</m:t>
        </m:r>
      </m:oMath>
      <w:r>
        <w:t xml:space="preserve"> issue de la modélisation : </w:t>
      </w:r>
      <w:r w:rsidRPr="00191738">
        <w:rPr>
          <w:rFonts w:ascii="Times New Roman" w:hAnsi="Times New Roman" w:cs="Times New Roman"/>
          <w:bCs/>
          <w:iCs/>
          <w:sz w:val="24"/>
          <w:szCs w:val="24"/>
        </w:rPr>
        <w:t>τ</w:t>
      </w:r>
      <w:r w:rsidRPr="00E03DA8">
        <w:rPr>
          <w:bCs/>
          <w:i/>
        </w:rPr>
        <w:t xml:space="preserve"> =</w:t>
      </w:r>
      <w:r w:rsidR="00522ED7" w:rsidRPr="00E03DA8">
        <w:rPr>
          <w:bCs/>
          <w:i/>
        </w:rPr>
        <w:t>………………</w:t>
      </w:r>
    </w:p>
    <w:bookmarkEnd w:id="14"/>
    <w:p w14:paraId="29082977" w14:textId="4455A88A" w:rsidR="002A3532" w:rsidRPr="002A3532" w:rsidRDefault="00F33178" w:rsidP="003B26F9">
      <w:pPr>
        <w:spacing w:after="200" w:line="276" w:lineRule="auto"/>
      </w:pPr>
      <w:r>
        <w:t xml:space="preserve">Déterminer graphiquement la valeur expérimentale du temps de demi-réaction 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w:rPr>
                <w:i/>
              </w:rPr>
              <m:t>t</m:t>
            </m:r>
          </m:e>
          <m:sub>
            <m:r>
              <m:rPr>
                <m:nor/>
              </m:rPr>
              <w:rPr>
                <w:i/>
              </w:rPr>
              <m:t>1/2</m:t>
            </m:r>
          </m:sub>
        </m:sSub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=</m:t>
        </m:r>
      </m:oMath>
      <w:bookmarkStart w:id="15" w:name="_Hlk75245469"/>
      <w:r w:rsidR="00522ED7">
        <w:rPr>
          <w:rFonts w:ascii="Cambria" w:hAnsi="Cambria"/>
        </w:rPr>
        <w:t xml:space="preserve"> </w:t>
      </w:r>
      <w:r w:rsidR="00522ED7">
        <w:rPr>
          <w:bCs/>
          <w:i/>
        </w:rPr>
        <w:t>………………</w:t>
      </w:r>
    </w:p>
    <w:bookmarkEnd w:id="15"/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8E09F3" w14:paraId="57328AA5" w14:textId="77777777" w:rsidTr="004429EE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169C593D" w14:textId="77777777" w:rsidR="008E09F3" w:rsidRDefault="008E09F3" w:rsidP="004429EE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071823E0" w14:textId="5A046ACA" w:rsidR="008E09F3" w:rsidRDefault="008E09F3" w:rsidP="004429EE">
            <w:pPr>
              <w:pStyle w:val="ECEappel"/>
              <w:framePr w:wrap="around"/>
            </w:pPr>
            <w:r>
              <w:t>APPEL n°</w:t>
            </w:r>
            <w:r w:rsidR="00114C03"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4424EA05" w14:textId="77777777" w:rsidR="008E09F3" w:rsidRDefault="008E09F3" w:rsidP="004429EE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8E09F3" w14:paraId="55A70217" w14:textId="77777777" w:rsidTr="004429EE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48FDCB0F" w14:textId="77777777" w:rsidR="008E09F3" w:rsidRPr="00592F79" w:rsidRDefault="008E09F3" w:rsidP="004429EE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7651E7CF" w14:textId="77777777" w:rsidR="008D5F9A" w:rsidRDefault="008E09F3" w:rsidP="008E09F3">
            <w:pPr>
              <w:pStyle w:val="ECEappel"/>
              <w:framePr w:wrap="around"/>
            </w:pPr>
            <w:r w:rsidRPr="0009288D">
              <w:t xml:space="preserve">Appeler </w:t>
            </w:r>
            <w:r>
              <w:t>le professeur</w:t>
            </w:r>
            <w:r w:rsidRPr="0009288D">
              <w:t xml:space="preserve"> pour lui présenter </w:t>
            </w:r>
            <w:r w:rsidR="008D5F9A">
              <w:t>les valeurs trouvées</w:t>
            </w:r>
            <w:r>
              <w:t xml:space="preserve"> </w:t>
            </w:r>
          </w:p>
          <w:p w14:paraId="4B63E699" w14:textId="35A782CE" w:rsidR="008E09F3" w:rsidRPr="008E09F3" w:rsidRDefault="008E09F3" w:rsidP="008E09F3">
            <w:pPr>
              <w:pStyle w:val="ECEappel"/>
              <w:framePr w:wrap="around"/>
            </w:pPr>
            <w:r w:rsidRPr="0009288D"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529267DA" w14:textId="77777777" w:rsidR="008E09F3" w:rsidRDefault="008E09F3" w:rsidP="004429EE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02306354" w14:textId="230548BE" w:rsidR="00822D09" w:rsidRDefault="00822D09">
      <w:pPr>
        <w:spacing w:line="240" w:lineRule="auto"/>
        <w:jc w:val="left"/>
        <w:rPr>
          <w:color w:val="auto"/>
        </w:rPr>
      </w:pPr>
    </w:p>
    <w:p w14:paraId="4FD5D6F6" w14:textId="1DE03784" w:rsidR="00186651" w:rsidRDefault="00EF764A" w:rsidP="00186651">
      <w:pPr>
        <w:pStyle w:val="ECEpartie"/>
      </w:pPr>
      <w:bookmarkStart w:id="16" w:name="_Hlk115785532"/>
      <w:bookmarkStart w:id="17" w:name="_Hlk89766056"/>
      <w:bookmarkStart w:id="18" w:name="_Toc482638815"/>
      <w:bookmarkStart w:id="19" w:name="_Toc500182692"/>
      <w:r>
        <w:t>Déc</w:t>
      </w:r>
      <w:r w:rsidR="00186651">
        <w:t>harge d’un condensateur et caractéristiques des composants</w:t>
      </w:r>
      <w:r w:rsidR="00186651">
        <w:rPr>
          <w:b w:val="0"/>
          <w:bCs/>
        </w:rPr>
        <w:t xml:space="preserve"> (20 minutes conseillées)</w:t>
      </w:r>
    </w:p>
    <w:bookmarkEnd w:id="16"/>
    <w:p w14:paraId="3D4FC142" w14:textId="1FF65604" w:rsidR="00186651" w:rsidRDefault="00186651" w:rsidP="00186651">
      <w:pPr>
        <w:pStyle w:val="ECEcorps"/>
      </w:pPr>
    </w:p>
    <w:p w14:paraId="0C8D0C16" w14:textId="35D85B84" w:rsidR="00186651" w:rsidRDefault="00186651" w:rsidP="00186651">
      <w:bookmarkStart w:id="20" w:name="_Hlk115785586"/>
      <w:r>
        <w:t xml:space="preserve">2.1 </w:t>
      </w:r>
      <w:bookmarkStart w:id="21" w:name="_Hlk75169384"/>
      <w:r>
        <w:t>Détermination des valeurs des composants</w:t>
      </w:r>
    </w:p>
    <w:bookmarkEnd w:id="20"/>
    <w:bookmarkEnd w:id="21"/>
    <w:p w14:paraId="1A156B6E" w14:textId="77777777" w:rsidR="00186651" w:rsidRDefault="00186651" w:rsidP="00186651"/>
    <w:p w14:paraId="12F64E0B" w14:textId="2AC0B4AA" w:rsidR="00186651" w:rsidRDefault="003335A5" w:rsidP="00186651">
      <w:pPr>
        <w:rPr>
          <w:rFonts w:cstheme="minorHAnsi"/>
        </w:rPr>
      </w:pPr>
      <w:r>
        <w:t xml:space="preserve">On dispose d’un condensateur de capacité 1000 µF. </w:t>
      </w:r>
      <w:r w:rsidR="00186651">
        <w:t>Calculer la valeur de la résistance qui permet</w:t>
      </w:r>
      <w:r w:rsidR="00186651">
        <w:rPr>
          <w:rFonts w:cstheme="minorHAnsi"/>
        </w:rPr>
        <w:t xml:space="preserve"> de créer un circuit RC série possédant une constante de </w:t>
      </w:r>
      <w:r w:rsidR="00186651">
        <w:t xml:space="preserve">temps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τ</m:t>
        </m:r>
      </m:oMath>
      <w:r w:rsidR="00186651">
        <w:t> </w:t>
      </w:r>
      <w:r w:rsidR="00822D09">
        <w:rPr>
          <w:rFonts w:cstheme="minorHAnsi"/>
        </w:rPr>
        <w:t>égale à</w:t>
      </w:r>
      <w:r w:rsidR="00186651">
        <w:rPr>
          <w:rFonts w:cstheme="minorHAnsi"/>
        </w:rPr>
        <w:t xml:space="preserve"> celle trouvée par la modélisation de la cinétique de réaction</w:t>
      </w:r>
      <w:r w:rsidR="004C25F0">
        <w:rPr>
          <w:rFonts w:cstheme="minorHAnsi"/>
        </w:rPr>
        <w:t xml:space="preserve"> au paragraphe 1.2</w:t>
      </w:r>
      <w:r w:rsidR="00186651">
        <w:rPr>
          <w:rFonts w:cstheme="minorHAnsi"/>
        </w:rPr>
        <w:t>.</w:t>
      </w:r>
    </w:p>
    <w:p w14:paraId="0E1CC1C2" w14:textId="77777777" w:rsidR="00186651" w:rsidRPr="003B26F9" w:rsidRDefault="00186651" w:rsidP="00186651">
      <w:pPr>
        <w:pStyle w:val="ECErponse"/>
        <w:rPr>
          <w:color w:val="000000" w:themeColor="text1"/>
        </w:rPr>
      </w:pPr>
      <w:r w:rsidRPr="003B26F9">
        <w:rPr>
          <w:color w:val="000000" w:themeColor="text1"/>
        </w:rPr>
        <w:t>………………………………………………………………………………………..……….………..………………………….</w:t>
      </w:r>
    </w:p>
    <w:p w14:paraId="0041E714" w14:textId="77777777" w:rsidR="00186651" w:rsidRDefault="00186651" w:rsidP="00186651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7B4A9532" w14:textId="77777777" w:rsidR="00186651" w:rsidRDefault="00186651" w:rsidP="00186651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6760B8F9" w14:textId="77777777" w:rsidR="003335A5" w:rsidRDefault="003335A5" w:rsidP="003335A5"/>
    <w:p w14:paraId="40953C0B" w14:textId="794CB6F2" w:rsidR="003335A5" w:rsidRDefault="003335A5" w:rsidP="003335A5">
      <w:r>
        <w:t xml:space="preserve">On dispose d’un jeu de conducteurs ohmiques dont les résistances sont les suivantes : </w:t>
      </w:r>
    </w:p>
    <w:p w14:paraId="3DAED7CF" w14:textId="7F8BBED6" w:rsidR="003335A5" w:rsidRPr="003335A5" w:rsidRDefault="00B47DA0" w:rsidP="00191738">
      <w:pPr>
        <w:jc w:val="center"/>
        <w:rPr>
          <w:rFonts w:cstheme="minorHAnsi"/>
          <w:lang w:val="pt-BR"/>
        </w:rPr>
      </w:pPr>
      <w:bookmarkStart w:id="22" w:name="_Hlk75158466"/>
      <w:bookmarkStart w:id="23" w:name="_Hlk89765014"/>
      <w:r>
        <w:rPr>
          <w:lang w:val="pt-BR"/>
        </w:rPr>
        <w:t>1 k</w:t>
      </w:r>
      <w:r w:rsidRPr="003335A5">
        <w:rPr>
          <w:rFonts w:cstheme="minorHAnsi"/>
        </w:rPr>
        <w:t>Ω</w:t>
      </w:r>
      <w:r>
        <w:rPr>
          <w:lang w:val="pt-BR"/>
        </w:rPr>
        <w:t xml:space="preserve"> ; </w:t>
      </w:r>
      <w:r w:rsidR="003335A5" w:rsidRPr="003335A5">
        <w:rPr>
          <w:lang w:val="pt-BR"/>
        </w:rPr>
        <w:t>10 k</w:t>
      </w:r>
      <w:r w:rsidR="003335A5" w:rsidRPr="003335A5">
        <w:rPr>
          <w:rFonts w:cstheme="minorHAnsi"/>
        </w:rPr>
        <w:t>Ω</w:t>
      </w:r>
      <w:r w:rsidR="003335A5" w:rsidRPr="003335A5">
        <w:rPr>
          <w:rFonts w:cstheme="minorHAnsi"/>
          <w:lang w:val="pt-BR"/>
        </w:rPr>
        <w:t xml:space="preserve"> ;</w:t>
      </w:r>
      <w:r w:rsidR="003335A5" w:rsidRPr="003335A5">
        <w:rPr>
          <w:lang w:val="pt-BR"/>
        </w:rPr>
        <w:t xml:space="preserve"> 20 k</w:t>
      </w:r>
      <w:r w:rsidR="003335A5" w:rsidRPr="003335A5">
        <w:rPr>
          <w:rFonts w:cstheme="minorHAnsi"/>
        </w:rPr>
        <w:t>Ω</w:t>
      </w:r>
      <w:r w:rsidR="003335A5" w:rsidRPr="003335A5">
        <w:rPr>
          <w:rFonts w:cstheme="minorHAnsi"/>
          <w:lang w:val="pt-BR"/>
        </w:rPr>
        <w:t xml:space="preserve"> ; </w:t>
      </w:r>
      <w:r w:rsidR="003335A5" w:rsidRPr="003335A5">
        <w:rPr>
          <w:lang w:val="pt-BR"/>
        </w:rPr>
        <w:t>100 k</w:t>
      </w:r>
      <w:r w:rsidR="003335A5" w:rsidRPr="003335A5">
        <w:rPr>
          <w:rFonts w:cstheme="minorHAnsi"/>
        </w:rPr>
        <w:t xml:space="preserve">Ω ; 200 </w:t>
      </w:r>
      <w:proofErr w:type="spellStart"/>
      <w:r w:rsidR="003335A5" w:rsidRPr="003335A5">
        <w:rPr>
          <w:rFonts w:cstheme="minorHAnsi"/>
        </w:rPr>
        <w:t>kΩ</w:t>
      </w:r>
      <w:proofErr w:type="spellEnd"/>
      <w:r w:rsidR="003335A5" w:rsidRPr="003335A5">
        <w:rPr>
          <w:rFonts w:cstheme="minorHAnsi"/>
          <w:lang w:val="pt-BR"/>
        </w:rPr>
        <w:t xml:space="preserve"> </w:t>
      </w:r>
      <w:r w:rsidR="00191738">
        <w:rPr>
          <w:rFonts w:cstheme="minorHAnsi"/>
          <w:lang w:val="pt-BR"/>
        </w:rPr>
        <w:t>et</w:t>
      </w:r>
      <w:r w:rsidR="003335A5" w:rsidRPr="003335A5">
        <w:rPr>
          <w:rFonts w:cstheme="minorHAnsi"/>
          <w:lang w:val="pt-BR"/>
        </w:rPr>
        <w:t xml:space="preserve"> </w:t>
      </w:r>
      <w:r w:rsidR="003335A5" w:rsidRPr="003335A5">
        <w:rPr>
          <w:lang w:val="pt-BR"/>
        </w:rPr>
        <w:t>470 k</w:t>
      </w:r>
      <w:r w:rsidR="003335A5" w:rsidRPr="003335A5">
        <w:rPr>
          <w:rFonts w:cstheme="minorHAnsi"/>
        </w:rPr>
        <w:t>Ω</w:t>
      </w:r>
      <w:bookmarkEnd w:id="22"/>
      <w:bookmarkEnd w:id="23"/>
      <w:r w:rsidR="003335A5" w:rsidRPr="003335A5">
        <w:rPr>
          <w:rFonts w:cstheme="minorHAnsi"/>
          <w:lang w:val="pt-BR"/>
        </w:rPr>
        <w:t>.</w:t>
      </w:r>
    </w:p>
    <w:p w14:paraId="4C8D6A90" w14:textId="77777777" w:rsidR="00191738" w:rsidRDefault="00191738" w:rsidP="00191738">
      <w:pPr>
        <w:pStyle w:val="ECErponse"/>
        <w:spacing w:before="0"/>
      </w:pPr>
    </w:p>
    <w:p w14:paraId="3C599924" w14:textId="0328BAA8" w:rsidR="00191738" w:rsidRDefault="00186651" w:rsidP="00191738">
      <w:pPr>
        <w:pStyle w:val="ECErponse"/>
        <w:spacing w:before="0"/>
      </w:pPr>
      <w:r>
        <w:t>Choisir la ou les résistance(s) à utiliser</w:t>
      </w:r>
      <w:r w:rsidR="00822D09">
        <w:t xml:space="preserve"> pour obtenir </w:t>
      </w:r>
      <w:r w:rsidR="003335A5">
        <w:t>la valeur de la résistance calculée précédemment</w:t>
      </w:r>
      <w:r>
        <w:t>.</w:t>
      </w:r>
      <w:r w:rsidR="004C25F0">
        <w:t xml:space="preserve"> </w:t>
      </w:r>
    </w:p>
    <w:p w14:paraId="054693E8" w14:textId="2F251313" w:rsidR="00186651" w:rsidRPr="00186651" w:rsidRDefault="003510EC" w:rsidP="00191738">
      <w:pPr>
        <w:pStyle w:val="ECErponse"/>
        <w:spacing w:before="0"/>
      </w:pPr>
      <w:r w:rsidRPr="003510EC">
        <w:rPr>
          <w:u w:val="single"/>
        </w:rPr>
        <w:t>Note</w:t>
      </w:r>
      <w:r>
        <w:t> : o</w:t>
      </w:r>
      <w:r w:rsidR="00186651" w:rsidRPr="00186651">
        <w:t>n rappelle que la résistance de l’association en série de conducteurs ohmiques est égale à la somme des valeurs de</w:t>
      </w:r>
      <w:r w:rsidR="004C25F0">
        <w:t>s</w:t>
      </w:r>
      <w:r w:rsidR="00186651" w:rsidRPr="00186651">
        <w:t xml:space="preserve"> résistances.</w:t>
      </w:r>
    </w:p>
    <w:p w14:paraId="7FA4F070" w14:textId="77777777" w:rsidR="00186651" w:rsidRPr="003B26F9" w:rsidRDefault="00186651" w:rsidP="00186651">
      <w:pPr>
        <w:pStyle w:val="ECErponse"/>
        <w:rPr>
          <w:color w:val="000000" w:themeColor="text1"/>
        </w:rPr>
      </w:pPr>
      <w:r w:rsidRPr="003B26F9">
        <w:rPr>
          <w:color w:val="000000" w:themeColor="text1"/>
        </w:rPr>
        <w:t>………………………………………………………………………………………..……….………..………………………….</w:t>
      </w:r>
    </w:p>
    <w:p w14:paraId="062A92E3" w14:textId="77777777" w:rsidR="00822D09" w:rsidRDefault="00822D09" w:rsidP="00186651">
      <w:pPr>
        <w:pStyle w:val="ECEcorps"/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186651" w:rsidRPr="00887D9D" w14:paraId="736168A1" w14:textId="77777777" w:rsidTr="004B1F6D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0DA477E5" w14:textId="77777777" w:rsidR="00186651" w:rsidRPr="00887D9D" w:rsidRDefault="00186651" w:rsidP="004B1F6D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79983EB1" w14:textId="77777777" w:rsidR="00186651" w:rsidRPr="00887D9D" w:rsidRDefault="00186651" w:rsidP="004B1F6D">
            <w:pPr>
              <w:pStyle w:val="ECEappel"/>
              <w:framePr w:wrap="around"/>
            </w:pPr>
            <w:r w:rsidRPr="00887D9D">
              <w:t>APPEL FACULTATIF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60A9F679" w14:textId="77777777" w:rsidR="00186651" w:rsidRPr="00887D9D" w:rsidRDefault="00186651" w:rsidP="004B1F6D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186651" w:rsidRPr="00887D9D" w14:paraId="5DD9252D" w14:textId="77777777" w:rsidTr="004B1F6D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7AF7DF2C" w14:textId="77777777" w:rsidR="00186651" w:rsidRPr="00887D9D" w:rsidRDefault="00186651" w:rsidP="004B1F6D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887D9D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12399066" w14:textId="77777777" w:rsidR="00186651" w:rsidRPr="00887D9D" w:rsidRDefault="00186651" w:rsidP="004B1F6D">
            <w:pPr>
              <w:pStyle w:val="ECEappel"/>
              <w:framePr w:wrap="around"/>
            </w:pPr>
            <w:r w:rsidRPr="00887D9D">
              <w:t>Appeler le professeur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456564CF" w14:textId="77777777" w:rsidR="00186651" w:rsidRPr="00887D9D" w:rsidRDefault="00186651" w:rsidP="004B1F6D">
            <w:pPr>
              <w:jc w:val="center"/>
              <w:rPr>
                <w:bCs/>
                <w:color w:val="auto"/>
                <w:szCs w:val="22"/>
              </w:rPr>
            </w:pPr>
            <w:r w:rsidRPr="00887D9D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6E74103A" w14:textId="178E3153" w:rsidR="00186651" w:rsidRDefault="00186651" w:rsidP="00186651">
      <w:pPr>
        <w:pStyle w:val="ECEcorps"/>
      </w:pPr>
    </w:p>
    <w:p w14:paraId="45070383" w14:textId="77777777" w:rsidR="00186651" w:rsidRDefault="00186651" w:rsidP="00186651">
      <w:pPr>
        <w:pStyle w:val="ECEcorps"/>
      </w:pPr>
    </w:p>
    <w:p w14:paraId="2E345CAD" w14:textId="004751A7" w:rsidR="00186651" w:rsidRDefault="00EF764A" w:rsidP="00186651">
      <w:pPr>
        <w:pStyle w:val="ECEcorps"/>
        <w:numPr>
          <w:ilvl w:val="1"/>
          <w:numId w:val="4"/>
        </w:numPr>
      </w:pPr>
      <w:bookmarkStart w:id="24" w:name="_Hlk75169536"/>
      <w:bookmarkStart w:id="25" w:name="_Hlk115785817"/>
      <w:r>
        <w:t>Déc</w:t>
      </w:r>
      <w:r w:rsidR="00186651">
        <w:t>harge du condensateur et vérification de la constante de temps du circuit RC</w:t>
      </w:r>
      <w:bookmarkEnd w:id="24"/>
    </w:p>
    <w:bookmarkEnd w:id="25"/>
    <w:p w14:paraId="29D41372" w14:textId="77777777" w:rsidR="00186651" w:rsidRDefault="00186651" w:rsidP="00186651">
      <w:pPr>
        <w:pStyle w:val="ECEcorps"/>
      </w:pPr>
    </w:p>
    <w:p w14:paraId="47FAC88B" w14:textId="40B6B1EC" w:rsidR="00186651" w:rsidRDefault="00186651" w:rsidP="00186651">
      <w:pPr>
        <w:pStyle w:val="ECEcorps"/>
        <w:numPr>
          <w:ilvl w:val="0"/>
          <w:numId w:val="14"/>
        </w:numPr>
      </w:pPr>
      <w:r w:rsidRPr="003335A5">
        <w:t xml:space="preserve">Réaliser le montage </w:t>
      </w:r>
      <w:r>
        <w:t xml:space="preserve">du circuit RC à l’aide des composants choisis précédemment et de l’information mise à disposition détaillant </w:t>
      </w:r>
      <w:r w:rsidR="00F84709">
        <w:t>le</w:t>
      </w:r>
      <w:r>
        <w:t xml:space="preserve"> </w:t>
      </w:r>
      <w:r w:rsidR="00F84709">
        <w:t>montage</w:t>
      </w:r>
      <w:r>
        <w:t xml:space="preserve"> à mettre en œuvre</w:t>
      </w:r>
      <w:r w:rsidR="00E74C2A">
        <w:t xml:space="preserve"> incluant une carte microcontrôleur</w:t>
      </w:r>
      <w:r>
        <w:t xml:space="preserve">. </w:t>
      </w:r>
    </w:p>
    <w:p w14:paraId="7AEC44F3" w14:textId="459A04AC" w:rsidR="00186651" w:rsidRDefault="00186651" w:rsidP="00186651">
      <w:pPr>
        <w:pStyle w:val="ECEcorps"/>
        <w:numPr>
          <w:ilvl w:val="0"/>
          <w:numId w:val="14"/>
        </w:numPr>
      </w:pPr>
      <w:r>
        <w:t xml:space="preserve">Ouvrir le fichier </w:t>
      </w:r>
      <w:r w:rsidRPr="00191738">
        <w:rPr>
          <w:i/>
          <w:iCs/>
        </w:rPr>
        <w:t>« </w:t>
      </w:r>
      <w:r w:rsidR="003335A5" w:rsidRPr="00191738">
        <w:rPr>
          <w:i/>
          <w:iCs/>
        </w:rPr>
        <w:t xml:space="preserve">mesure_tau_candidat </w:t>
      </w:r>
      <w:r w:rsidR="005969FC" w:rsidRPr="00191738">
        <w:rPr>
          <w:i/>
          <w:iCs/>
        </w:rPr>
        <w:t>»</w:t>
      </w:r>
      <w:r>
        <w:t xml:space="preserve"> permettant de </w:t>
      </w:r>
      <w:r w:rsidR="00191738">
        <w:t>déterminer</w:t>
      </w:r>
      <w:r>
        <w:t xml:space="preserve"> la constante de temps </w:t>
      </w:r>
      <w:r w:rsidR="003335A5">
        <w:t>lors de la décharge du condensateur</w:t>
      </w:r>
      <w:r w:rsidR="0090254E">
        <w:t xml:space="preserve"> puis de l’afficher</w:t>
      </w:r>
      <w:r>
        <w:t>.</w:t>
      </w:r>
    </w:p>
    <w:p w14:paraId="7D7BDDE9" w14:textId="0A274CD0" w:rsidR="00186651" w:rsidRDefault="00186651" w:rsidP="00186651">
      <w:pPr>
        <w:pStyle w:val="ECEcorps"/>
        <w:numPr>
          <w:ilvl w:val="0"/>
          <w:numId w:val="14"/>
        </w:numPr>
      </w:pPr>
      <w:r w:rsidRPr="00D062A9">
        <w:t xml:space="preserve">Modifier la ligne </w:t>
      </w:r>
      <w:r w:rsidRPr="00D062A9">
        <w:rPr>
          <w:b/>
          <w:bCs/>
        </w:rPr>
        <w:t>1</w:t>
      </w:r>
      <w:r w:rsidR="00896EDF" w:rsidRPr="00D062A9">
        <w:rPr>
          <w:b/>
          <w:bCs/>
        </w:rPr>
        <w:t>5</w:t>
      </w:r>
      <w:r w:rsidRPr="00D062A9">
        <w:t xml:space="preserve"> pour que la durée affichée </w:t>
      </w:r>
      <w:r w:rsidR="00896EDF" w:rsidRPr="00D062A9">
        <w:t xml:space="preserve">par la ligne </w:t>
      </w:r>
      <w:r w:rsidR="00896EDF" w:rsidRPr="00D062A9">
        <w:rPr>
          <w:b/>
          <w:bCs/>
        </w:rPr>
        <w:t>22</w:t>
      </w:r>
      <w:r w:rsidR="00896EDF" w:rsidRPr="00D062A9">
        <w:t xml:space="preserve"> </w:t>
      </w:r>
      <w:r w:rsidRPr="00D062A9">
        <w:t xml:space="preserve">corresponde à la </w:t>
      </w:r>
      <w:r w:rsidRPr="00D062A9">
        <w:rPr>
          <w:b/>
          <w:bCs/>
        </w:rPr>
        <w:t xml:space="preserve">constante de temps </w:t>
      </w:r>
      <m:oMath>
        <m:r>
          <m:rPr>
            <m:sty m:val="b"/>
          </m:rPr>
          <w:rPr>
            <w:rFonts w:ascii="Cambria Math" w:hAnsi="Cambria Math"/>
            <w:sz w:val="22"/>
            <w:szCs w:val="22"/>
          </w:rPr>
          <m:t>τ</m:t>
        </m:r>
      </m:oMath>
      <w:r w:rsidRPr="00D062A9">
        <w:t xml:space="preserve"> du circuit RC. La tension </w:t>
      </w:r>
      <w:r w:rsidR="003335A5" w:rsidRPr="00D062A9">
        <w:t>initiale aux bornes du condensateur</w:t>
      </w:r>
      <w:r w:rsidRPr="00D062A9">
        <w:t xml:space="preserve"> est </w:t>
      </w:r>
      <w:r w:rsidR="003335A5" w:rsidRPr="00D062A9">
        <w:rPr>
          <w:i/>
          <w:iCs/>
        </w:rPr>
        <w:t>E</w:t>
      </w:r>
      <w:r w:rsidR="003335A5" w:rsidRPr="00D062A9">
        <w:t xml:space="preserve"> =</w:t>
      </w:r>
      <w:r w:rsidRPr="00D062A9">
        <w:t xml:space="preserve"> </w:t>
      </w:r>
      <w:r w:rsidR="008A6BB1" w:rsidRPr="00D062A9">
        <w:t>3,3</w:t>
      </w:r>
      <w:r w:rsidR="003335A5" w:rsidRPr="00D062A9">
        <w:t xml:space="preserve"> </w:t>
      </w:r>
      <w:r w:rsidRPr="00D062A9">
        <w:t>V.</w:t>
      </w:r>
    </w:p>
    <w:p w14:paraId="2E43AD8A" w14:textId="77777777" w:rsidR="00191738" w:rsidRPr="00D062A9" w:rsidRDefault="00191738" w:rsidP="00191738">
      <w:pPr>
        <w:pStyle w:val="ECEcorps"/>
        <w:ind w:left="720"/>
      </w:pPr>
    </w:p>
    <w:tbl>
      <w:tblPr>
        <w:tblStyle w:val="Grilledutableau"/>
        <w:tblpPr w:leftFromText="141" w:rightFromText="141" w:vertAnchor="text" w:horzAnchor="margin" w:tblpXSpec="center" w:tblpY="10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186651" w14:paraId="74BBB57A" w14:textId="77777777" w:rsidTr="004B1F6D"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13FD2BFB" w14:textId="77777777" w:rsidR="00186651" w:rsidRDefault="00186651" w:rsidP="004B1F6D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728D0B3B" w14:textId="77777777" w:rsidR="00186651" w:rsidRDefault="00186651" w:rsidP="004B1F6D">
            <w:pPr>
              <w:pStyle w:val="ECEappel"/>
              <w:framePr w:hSpace="0" w:wrap="auto" w:vAnchor="margin" w:hAnchor="text" w:xAlign="left" w:yAlign="inline"/>
            </w:pPr>
            <w:r>
              <w:t>APPEL n°2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27F4C87A" w14:textId="77777777" w:rsidR="00186651" w:rsidRDefault="00186651" w:rsidP="004B1F6D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186651" w14:paraId="64BF7B1B" w14:textId="77777777" w:rsidTr="004B1F6D"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602DFC42" w14:textId="77777777" w:rsidR="00186651" w:rsidRPr="00592F79" w:rsidRDefault="00186651" w:rsidP="004B1F6D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5F336264" w14:textId="5C003C67" w:rsidR="00186651" w:rsidRPr="00F226B7" w:rsidRDefault="00186651" w:rsidP="004B1F6D">
            <w:pPr>
              <w:pStyle w:val="ECEappel"/>
              <w:framePr w:hSpace="0" w:wrap="auto" w:vAnchor="margin" w:hAnchor="text" w:xAlign="left" w:yAlign="inline"/>
            </w:pPr>
            <w:r w:rsidRPr="0009288D">
              <w:t xml:space="preserve">Appeler </w:t>
            </w:r>
            <w:r>
              <w:t>le professeur</w:t>
            </w:r>
            <w:r w:rsidRPr="0009288D">
              <w:t xml:space="preserve"> pour lui présenter </w:t>
            </w:r>
            <w:r>
              <w:t xml:space="preserve">le montage et </w:t>
            </w:r>
            <w:r w:rsidR="00F07A6F">
              <w:t>le</w:t>
            </w:r>
            <w:r>
              <w:t xml:space="preserve"> programme </w:t>
            </w:r>
            <w:r w:rsidRPr="0009288D"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51527E2E" w14:textId="77777777" w:rsidR="00186651" w:rsidRDefault="00186651" w:rsidP="004B1F6D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5E423255" w14:textId="6C0A3F9D" w:rsidR="008A6BB1" w:rsidRPr="00D062A9" w:rsidRDefault="008A6BB1" w:rsidP="008A6BB1">
      <w:pPr>
        <w:pStyle w:val="ECEpartie"/>
        <w:numPr>
          <w:ilvl w:val="0"/>
          <w:numId w:val="20"/>
        </w:numPr>
        <w:rPr>
          <w:rFonts w:eastAsia="Arial Unicode MS"/>
          <w:b w:val="0"/>
        </w:rPr>
      </w:pPr>
      <w:r w:rsidRPr="00D062A9">
        <w:rPr>
          <w:rFonts w:eastAsia="Arial Unicode MS"/>
          <w:b w:val="0"/>
        </w:rPr>
        <w:lastRenderedPageBreak/>
        <w:t xml:space="preserve">Flasher le programme dans la carte </w:t>
      </w:r>
      <w:proofErr w:type="gramStart"/>
      <w:r w:rsidRPr="00D062A9">
        <w:rPr>
          <w:rFonts w:eastAsia="Arial Unicode MS"/>
          <w:bCs/>
        </w:rPr>
        <w:t>Micro:bit</w:t>
      </w:r>
      <w:proofErr w:type="gramEnd"/>
      <w:r w:rsidRPr="00D062A9">
        <w:rPr>
          <w:rFonts w:eastAsia="Arial Unicode MS"/>
          <w:b w:val="0"/>
        </w:rPr>
        <w:t xml:space="preserve"> reliée à un port USB de l’ordinateur puis visualiser les résultats dans la console REPL (cliquer sur REPL puis utiliser la combinaison de touches </w:t>
      </w:r>
      <w:r w:rsidRPr="00D062A9">
        <w:rPr>
          <w:rFonts w:eastAsia="Arial Unicode MS"/>
          <w:bCs/>
        </w:rPr>
        <w:t>CTRL D</w:t>
      </w:r>
      <w:r w:rsidRPr="00D062A9">
        <w:rPr>
          <w:rFonts w:eastAsia="Arial Unicode MS"/>
          <w:b w:val="0"/>
        </w:rPr>
        <w:t xml:space="preserve"> simultanément).</w:t>
      </w:r>
    </w:p>
    <w:p w14:paraId="2AEA941D" w14:textId="77777777" w:rsidR="00F07A6F" w:rsidRDefault="00F07A6F" w:rsidP="00F07A6F">
      <w:pPr>
        <w:spacing w:line="276" w:lineRule="auto"/>
      </w:pPr>
    </w:p>
    <w:p w14:paraId="4343F68E" w14:textId="01E29C7D" w:rsidR="00186651" w:rsidRDefault="00186651" w:rsidP="004C25F0">
      <w:pPr>
        <w:spacing w:after="200" w:line="276" w:lineRule="auto"/>
      </w:pPr>
      <w:r>
        <w:t xml:space="preserve">Noter et vérifier que la constante de temps </w:t>
      </w:r>
      <w:r w:rsidR="004C25F0">
        <w:t xml:space="preserve">obtenue à l’aide du programme </w:t>
      </w:r>
      <w:r w:rsidR="0017402D">
        <w:t xml:space="preserve">est cohérente </w:t>
      </w:r>
      <w:r>
        <w:t>avec celle recherchée</w:t>
      </w:r>
      <w:r w:rsidR="004C25F0">
        <w:t xml:space="preserve"> (</w:t>
      </w:r>
      <w:r w:rsidR="004C25F0">
        <w:rPr>
          <w:rFonts w:cstheme="minorHAnsi"/>
        </w:rPr>
        <w:t>paragraphe 1.2.)</w:t>
      </w:r>
      <w:r>
        <w:t> :</w:t>
      </w:r>
      <w:r w:rsidR="004C25F0">
        <w:t xml:space="preserve"> </w:t>
      </w:r>
      <w:r w:rsidRPr="00191738">
        <w:rPr>
          <w:rFonts w:ascii="Times New Roman" w:hAnsi="Times New Roman" w:cs="Times New Roman"/>
          <w:bCs/>
          <w:iCs/>
          <w:sz w:val="24"/>
          <w:szCs w:val="24"/>
        </w:rPr>
        <w:t>τ</w:t>
      </w:r>
      <w:r w:rsidRPr="00F07A6F">
        <w:rPr>
          <w:bCs/>
          <w:i/>
        </w:rPr>
        <w:t xml:space="preserve"> =</w:t>
      </w:r>
      <w:proofErr w:type="gramStart"/>
      <w:r w:rsidRPr="00341FA8">
        <w:t>…….</w:t>
      </w:r>
      <w:proofErr w:type="gramEnd"/>
      <w:r w:rsidRPr="00341FA8">
        <w:t>.………………..</w:t>
      </w:r>
    </w:p>
    <w:p w14:paraId="4235FD34" w14:textId="77777777" w:rsidR="004C25F0" w:rsidRDefault="004C25F0" w:rsidP="004C25F0">
      <w:pPr>
        <w:pStyle w:val="ECErponse"/>
      </w:pPr>
      <w:r w:rsidRPr="00341FA8">
        <w:t>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2C3F90F4" w14:textId="77777777" w:rsidR="004C25F0" w:rsidRDefault="004C25F0" w:rsidP="004C25F0">
      <w:pPr>
        <w:pStyle w:val="ECErponse"/>
      </w:pPr>
      <w:r w:rsidRPr="00341FA8">
        <w:t>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40211D97" w14:textId="77777777" w:rsidR="00186651" w:rsidRDefault="00186651" w:rsidP="004C25F0">
      <w:pPr>
        <w:pStyle w:val="ECErponse"/>
        <w:spacing w:before="0"/>
      </w:pPr>
    </w:p>
    <w:p w14:paraId="0B7290B6" w14:textId="793A4818" w:rsidR="00186651" w:rsidRPr="00186651" w:rsidRDefault="00186651" w:rsidP="00186651">
      <w:pPr>
        <w:pStyle w:val="ECEpartie"/>
        <w:rPr>
          <w:rFonts w:eastAsia="Arial Unicode MS"/>
        </w:rPr>
      </w:pPr>
      <w:bookmarkStart w:id="26" w:name="_Hlk115786378"/>
      <w:r>
        <w:rPr>
          <w:rFonts w:eastAsia="Arial Unicode MS"/>
        </w:rPr>
        <w:t xml:space="preserve">Décharge du condensateur et analogie </w:t>
      </w:r>
      <w:r w:rsidR="00F07A6F">
        <w:rPr>
          <w:rFonts w:eastAsia="Arial Unicode MS"/>
        </w:rPr>
        <w:t>avec</w:t>
      </w:r>
      <w:r w:rsidR="00EF764A">
        <w:rPr>
          <w:rFonts w:eastAsia="Arial Unicode MS"/>
        </w:rPr>
        <w:t xml:space="preserve"> la </w:t>
      </w:r>
      <w:r>
        <w:rPr>
          <w:rFonts w:eastAsia="Arial Unicode MS"/>
        </w:rPr>
        <w:t>cinétique d’ordre 1</w:t>
      </w:r>
      <w:r w:rsidR="001B57AB">
        <w:rPr>
          <w:rFonts w:eastAsia="Arial Unicode MS"/>
        </w:rPr>
        <w:t xml:space="preserve"> </w:t>
      </w:r>
      <w:bookmarkEnd w:id="17"/>
      <w:r w:rsidR="001235FB" w:rsidRPr="00186651">
        <w:rPr>
          <w:b w:val="0"/>
          <w:bCs/>
        </w:rPr>
        <w:t>(</w:t>
      </w:r>
      <w:r w:rsidRPr="00186651">
        <w:rPr>
          <w:b w:val="0"/>
          <w:bCs/>
        </w:rPr>
        <w:t>2</w:t>
      </w:r>
      <w:r w:rsidR="00E26870" w:rsidRPr="00186651">
        <w:rPr>
          <w:b w:val="0"/>
          <w:bCs/>
        </w:rPr>
        <w:t>0 minutes conseillées)</w:t>
      </w:r>
      <w:bookmarkEnd w:id="18"/>
      <w:bookmarkEnd w:id="19"/>
    </w:p>
    <w:bookmarkEnd w:id="26"/>
    <w:p w14:paraId="092E3F06" w14:textId="77777777" w:rsidR="00451D00" w:rsidRDefault="00451D00" w:rsidP="00E26870">
      <w:pPr>
        <w:pStyle w:val="ECEcorps"/>
        <w:rPr>
          <w:rFonts w:eastAsia="Arial Unicode MS"/>
        </w:rPr>
      </w:pPr>
    </w:p>
    <w:p w14:paraId="4E348C3D" w14:textId="0CC22A5E" w:rsidR="00451D00" w:rsidRDefault="00451D00" w:rsidP="00E26870">
      <w:pPr>
        <w:pStyle w:val="ECEcorps"/>
        <w:numPr>
          <w:ilvl w:val="0"/>
          <w:numId w:val="14"/>
        </w:numPr>
      </w:pPr>
      <w:r>
        <w:t xml:space="preserve">Ouvrir le fichier </w:t>
      </w:r>
      <w:r w:rsidRPr="00191738">
        <w:rPr>
          <w:i/>
          <w:iCs/>
        </w:rPr>
        <w:t>« </w:t>
      </w:r>
      <w:r w:rsidR="00EF764A" w:rsidRPr="00191738">
        <w:rPr>
          <w:i/>
          <w:iCs/>
        </w:rPr>
        <w:t xml:space="preserve">mesure_tdemi_candidat </w:t>
      </w:r>
      <w:r w:rsidRPr="00191738">
        <w:rPr>
          <w:i/>
          <w:iCs/>
        </w:rPr>
        <w:t>»</w:t>
      </w:r>
      <w:r>
        <w:t xml:space="preserve"> qui mesure la tension aux bornes du condensateur</w:t>
      </w:r>
      <w:r w:rsidR="00C13908">
        <w:t xml:space="preserve"> et</w:t>
      </w:r>
      <w:r w:rsidR="00B65C6E">
        <w:t xml:space="preserve"> affiche un message lorsque la tension</w:t>
      </w:r>
      <w:r w:rsidR="00943863">
        <w:t xml:space="preserve"> </w:t>
      </w:r>
      <w:r w:rsidR="00B65C6E">
        <w:t xml:space="preserve">est inférieure à une </w:t>
      </w:r>
      <w:r w:rsidR="00F07A6F">
        <w:t xml:space="preserve">valeur </w:t>
      </w:r>
      <w:r w:rsidR="00B65C6E">
        <w:t>limite</w:t>
      </w:r>
      <w:r>
        <w:t>.</w:t>
      </w:r>
    </w:p>
    <w:p w14:paraId="74204C18" w14:textId="77777777" w:rsidR="003817F7" w:rsidRDefault="003817F7" w:rsidP="003817F7">
      <w:pPr>
        <w:pStyle w:val="ECEcorps"/>
        <w:ind w:left="720"/>
      </w:pPr>
    </w:p>
    <w:p w14:paraId="01827283" w14:textId="145E080A" w:rsidR="002D1AD4" w:rsidRPr="00D062A9" w:rsidRDefault="002D1AD4" w:rsidP="00F07A6F">
      <w:pPr>
        <w:pStyle w:val="ECEcorps"/>
      </w:pPr>
      <w:proofErr w:type="gramStart"/>
      <w:r w:rsidRPr="00D062A9">
        <w:t>Quelle doit</w:t>
      </w:r>
      <w:proofErr w:type="gramEnd"/>
      <w:r w:rsidRPr="00D062A9">
        <w:t xml:space="preserve"> être la valeur de la tension aux bornes du condensateur lorsqu</w:t>
      </w:r>
      <w:r w:rsidR="00E407A1" w:rsidRPr="00D062A9">
        <w:t>’</w:t>
      </w:r>
      <w:r w:rsidR="00F648D9" w:rsidRPr="00D062A9">
        <w:t>une</w:t>
      </w:r>
      <w:r w:rsidRPr="00D062A9">
        <w:t xml:space="preserve"> durée </w:t>
      </w:r>
      <w:r w:rsidR="00F648D9" w:rsidRPr="00D062A9">
        <w:t>de</w:t>
      </w:r>
      <w:r w:rsidRPr="00D062A9">
        <w:t xml:space="preserve"> décharge égale à la durée de demi-réaction</w:t>
      </w:r>
      <w:r w:rsidR="00F648D9" w:rsidRPr="00D062A9">
        <w:t xml:space="preserve"> s’est écoulée</w:t>
      </w:r>
      <w:r w:rsidR="0061369D">
        <w:t> ?</w:t>
      </w:r>
      <w:r w:rsidR="004C25F0" w:rsidRPr="00D062A9">
        <w:t xml:space="preserve"> </w:t>
      </w:r>
      <w:r w:rsidR="004C25F0" w:rsidRPr="00D062A9">
        <w:rPr>
          <w:u w:val="single"/>
        </w:rPr>
        <w:t>Rappel</w:t>
      </w:r>
      <w:r w:rsidR="004C25F0" w:rsidRPr="00D062A9">
        <w:t xml:space="preserve"> : La tension initiale aux bornes du condensateur est </w:t>
      </w:r>
      <w:r w:rsidR="004C25F0" w:rsidRPr="00D062A9">
        <w:rPr>
          <w:i/>
          <w:iCs/>
        </w:rPr>
        <w:t>E</w:t>
      </w:r>
      <w:r w:rsidR="004C25F0" w:rsidRPr="00D062A9">
        <w:t xml:space="preserve"> = 3,3 V.</w:t>
      </w:r>
    </w:p>
    <w:p w14:paraId="210DE6FF" w14:textId="77777777" w:rsidR="002D1AD4" w:rsidRDefault="002D1AD4" w:rsidP="002D1AD4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2D6375B7" w14:textId="77777777" w:rsidR="002D1AD4" w:rsidRPr="00341FA8" w:rsidRDefault="002D1AD4" w:rsidP="002D1AD4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046FB09C" w14:textId="77777777" w:rsidR="002D1AD4" w:rsidRPr="002D1AD4" w:rsidRDefault="002D1AD4" w:rsidP="002D1AD4">
      <w:pPr>
        <w:rPr>
          <w:rFonts w:eastAsia="Arial Unicode MS"/>
        </w:rPr>
      </w:pPr>
    </w:p>
    <w:p w14:paraId="09768DFD" w14:textId="46D75FB9" w:rsidR="00F07A6F" w:rsidRPr="00D062A9" w:rsidRDefault="00F07A6F" w:rsidP="00F07A6F">
      <w:pPr>
        <w:pStyle w:val="ECEcorps"/>
        <w:numPr>
          <w:ilvl w:val="0"/>
          <w:numId w:val="14"/>
        </w:numPr>
      </w:pPr>
      <w:r w:rsidRPr="00D062A9">
        <w:t xml:space="preserve">Modifier la ligne </w:t>
      </w:r>
      <w:r w:rsidRPr="00D062A9">
        <w:rPr>
          <w:b/>
          <w:bCs/>
        </w:rPr>
        <w:t>1</w:t>
      </w:r>
      <w:r w:rsidR="0017402D" w:rsidRPr="00D062A9">
        <w:rPr>
          <w:b/>
          <w:bCs/>
        </w:rPr>
        <w:t>5</w:t>
      </w:r>
      <w:r w:rsidRPr="00D062A9">
        <w:t xml:space="preserve"> pour que la durée affichée </w:t>
      </w:r>
      <w:r w:rsidR="0017402D" w:rsidRPr="00D062A9">
        <w:t xml:space="preserve">par la ligne </w:t>
      </w:r>
      <w:r w:rsidR="0017402D" w:rsidRPr="00D062A9">
        <w:rPr>
          <w:b/>
          <w:bCs/>
        </w:rPr>
        <w:t>22</w:t>
      </w:r>
      <w:r w:rsidR="0017402D" w:rsidRPr="00D062A9">
        <w:t xml:space="preserve"> </w:t>
      </w:r>
      <w:r w:rsidRPr="00D062A9">
        <w:t xml:space="preserve">corresponde </w:t>
      </w:r>
      <w:r w:rsidRPr="00D062A9">
        <w:rPr>
          <w:rFonts w:eastAsia="Arial Unicode MS"/>
        </w:rPr>
        <w:t xml:space="preserve">au </w:t>
      </w:r>
      <w:r w:rsidRPr="00D062A9">
        <w:rPr>
          <w:rFonts w:eastAsia="Arial Unicode MS"/>
          <w:b/>
          <w:bCs/>
        </w:rPr>
        <w:t>temps de demi-réaction</w:t>
      </w:r>
      <w:r w:rsidRPr="00D062A9">
        <w:rPr>
          <w:rFonts w:eastAsia="Arial Unicode MS"/>
        </w:rPr>
        <w:t xml:space="preserve"> </w:t>
      </w:r>
      <m:oMath>
        <m:sSub>
          <m:sSubPr>
            <m:ctrlPr>
              <w:rPr>
                <w:rFonts w:ascii="Cambria Math" w:eastAsia="Arial Unicode MS" w:hAnsi="Cambria Math"/>
                <w:i/>
              </w:rPr>
            </m:ctrlPr>
          </m:sSubPr>
          <m:e>
            <m:r>
              <m:rPr>
                <m:nor/>
              </m:rPr>
              <w:rPr>
                <w:rFonts w:eastAsia="Arial Unicode MS"/>
              </w:rPr>
              <m:t>t</m:t>
            </m:r>
          </m:e>
          <m:sub>
            <m:r>
              <m:rPr>
                <m:nor/>
              </m:rPr>
              <w:rPr>
                <w:rFonts w:eastAsia="Arial Unicode MS"/>
              </w:rPr>
              <m:t>1/2</m:t>
            </m:r>
          </m:sub>
        </m:sSub>
      </m:oMath>
      <w:r w:rsidRPr="00D062A9">
        <w:t xml:space="preserve">. </w:t>
      </w:r>
    </w:p>
    <w:p w14:paraId="2B10150F" w14:textId="77777777" w:rsidR="006B7018" w:rsidRPr="00F07A6F" w:rsidRDefault="006B7018" w:rsidP="00F07A6F">
      <w:pPr>
        <w:pStyle w:val="ECEcorps"/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6B7018" w14:paraId="2F72BF32" w14:textId="77777777" w:rsidTr="004429EE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2304A89B" w14:textId="77777777" w:rsidR="006B7018" w:rsidRDefault="006B7018" w:rsidP="004429EE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04C51914" w14:textId="77121239" w:rsidR="006B7018" w:rsidRDefault="006B7018" w:rsidP="004429EE">
            <w:pPr>
              <w:pStyle w:val="ECEappel"/>
              <w:framePr w:wrap="around"/>
            </w:pPr>
            <w:r>
              <w:t>APPEL n°</w:t>
            </w:r>
            <w:r w:rsidR="001F0F6B">
              <w:t>3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185FD4C8" w14:textId="77777777" w:rsidR="006B7018" w:rsidRDefault="006B7018" w:rsidP="004429EE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6B7018" w14:paraId="354B648C" w14:textId="77777777" w:rsidTr="004429EE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601DA007" w14:textId="77777777" w:rsidR="006B7018" w:rsidRPr="00592F79" w:rsidRDefault="006B7018" w:rsidP="004429EE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37F63505" w14:textId="51973BE0" w:rsidR="006B7018" w:rsidRDefault="006B7018" w:rsidP="00F07A6F">
            <w:pPr>
              <w:pStyle w:val="ECEappel"/>
              <w:framePr w:wrap="around"/>
              <w:rPr>
                <w:bCs/>
                <w:szCs w:val="22"/>
              </w:rPr>
            </w:pPr>
            <w:r w:rsidRPr="0009288D">
              <w:t xml:space="preserve">Appeler </w:t>
            </w:r>
            <w:r>
              <w:t>le professeur</w:t>
            </w:r>
            <w:r w:rsidRPr="0009288D">
              <w:t xml:space="preserve"> pour lui présenter le</w:t>
            </w:r>
            <w:r w:rsidR="00E83E6E">
              <w:t xml:space="preserve"> programme</w:t>
            </w:r>
            <w:r w:rsidR="00F07A6F" w:rsidRPr="0009288D">
              <w:t xml:space="preserve"> 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7B5CE1B2" w14:textId="77777777" w:rsidR="006B7018" w:rsidRDefault="006B7018" w:rsidP="004429EE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2569A8B4" w14:textId="77777777" w:rsidR="00F648D9" w:rsidRPr="00D062A9" w:rsidRDefault="00F648D9" w:rsidP="00F648D9">
      <w:pPr>
        <w:pStyle w:val="ECEcorps"/>
        <w:ind w:left="720"/>
        <w:rPr>
          <w:bCs/>
        </w:rPr>
      </w:pPr>
    </w:p>
    <w:p w14:paraId="2782F16F" w14:textId="77777777" w:rsidR="00F07A6F" w:rsidRPr="00D062A9" w:rsidRDefault="00F07A6F" w:rsidP="00F07A6F">
      <w:pPr>
        <w:pStyle w:val="ECEpartie"/>
        <w:numPr>
          <w:ilvl w:val="0"/>
          <w:numId w:val="13"/>
        </w:numPr>
        <w:rPr>
          <w:rFonts w:eastAsia="Arial Unicode MS"/>
          <w:b w:val="0"/>
        </w:rPr>
      </w:pPr>
      <w:r w:rsidRPr="00D062A9">
        <w:rPr>
          <w:rFonts w:eastAsia="Arial Unicode MS"/>
          <w:b w:val="0"/>
        </w:rPr>
        <w:t xml:space="preserve">Flasher le programme dans la carte </w:t>
      </w:r>
      <w:proofErr w:type="gramStart"/>
      <w:r w:rsidRPr="00D062A9">
        <w:rPr>
          <w:rFonts w:eastAsia="Arial Unicode MS"/>
          <w:bCs/>
        </w:rPr>
        <w:t>Micro:bit</w:t>
      </w:r>
      <w:proofErr w:type="gramEnd"/>
      <w:r w:rsidRPr="00D062A9">
        <w:rPr>
          <w:rFonts w:eastAsia="Arial Unicode MS"/>
          <w:b w:val="0"/>
        </w:rPr>
        <w:t xml:space="preserve"> reliée à un port USB de l’ordinateur puis visualiser les résultats dans la console REPL (cliquer sur REPL puis utiliser la combinaison de touches </w:t>
      </w:r>
      <w:r w:rsidRPr="00D062A9">
        <w:rPr>
          <w:rFonts w:eastAsia="Arial Unicode MS"/>
          <w:bCs/>
        </w:rPr>
        <w:t>CTRL D</w:t>
      </w:r>
      <w:r w:rsidRPr="00D062A9">
        <w:rPr>
          <w:rFonts w:eastAsia="Arial Unicode MS"/>
          <w:b w:val="0"/>
        </w:rPr>
        <w:t xml:space="preserve"> simultanément).</w:t>
      </w:r>
    </w:p>
    <w:p w14:paraId="2489D167" w14:textId="77777777" w:rsidR="00F07A6F" w:rsidRDefault="00F07A6F" w:rsidP="00E26870">
      <w:pPr>
        <w:pStyle w:val="ECEcorps"/>
        <w:rPr>
          <w:bCs/>
        </w:rPr>
      </w:pPr>
    </w:p>
    <w:p w14:paraId="25DEA714" w14:textId="72B3A44C" w:rsidR="00A7421A" w:rsidRDefault="00A7421A" w:rsidP="00E26870">
      <w:pPr>
        <w:pStyle w:val="ECEcorps"/>
        <w:rPr>
          <w:bCs/>
        </w:rPr>
      </w:pPr>
      <w:r>
        <w:rPr>
          <w:bCs/>
        </w:rPr>
        <w:t xml:space="preserve">Noter </w:t>
      </w:r>
      <w:r w:rsidR="002D1AD4">
        <w:rPr>
          <w:bCs/>
        </w:rPr>
        <w:t>le temps de demi-réaction</w:t>
      </w:r>
      <w:r w:rsidR="004C25F0">
        <w:rPr>
          <w:bCs/>
        </w:rPr>
        <w:t xml:space="preserve"> </w:t>
      </w:r>
      <w:r w:rsidR="004C25F0">
        <w:t>obtenu à l’aide du programme</w:t>
      </w:r>
      <w:r w:rsidR="00BB391E">
        <w:rPr>
          <w:bCs/>
        </w:rPr>
        <w:t xml:space="preserve"> </w:t>
      </w:r>
      <w:r>
        <w:rPr>
          <w:bCs/>
        </w:rPr>
        <w:t xml:space="preserve">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1/2</m:t>
            </m:r>
          </m:sub>
        </m:sSub>
        <m:r>
          <m:rPr>
            <m:nor/>
          </m:rPr>
          <m:t xml:space="preserve"> =</m:t>
        </m:r>
      </m:oMath>
      <w:r w:rsidR="004C25F0">
        <w:rPr>
          <w:rFonts w:ascii="Cambria" w:hAnsi="Cambria"/>
        </w:rPr>
        <w:t xml:space="preserve"> </w:t>
      </w:r>
      <w:r w:rsidR="004C25F0">
        <w:rPr>
          <w:bCs/>
          <w:i/>
        </w:rPr>
        <w:t>………………</w:t>
      </w:r>
    </w:p>
    <w:p w14:paraId="44E78B95" w14:textId="77777777" w:rsidR="004C25F0" w:rsidRDefault="004C25F0" w:rsidP="00E74AB2">
      <w:pPr>
        <w:spacing w:line="240" w:lineRule="auto"/>
        <w:jc w:val="left"/>
      </w:pPr>
    </w:p>
    <w:p w14:paraId="48594BC3" w14:textId="75DCC69B" w:rsidR="006410FB" w:rsidRDefault="00613277" w:rsidP="00E74AB2">
      <w:pPr>
        <w:spacing w:line="240" w:lineRule="auto"/>
        <w:jc w:val="left"/>
      </w:pPr>
      <w:r>
        <w:t xml:space="preserve">Le temps de demi-réaction </w:t>
      </w:r>
      <w:r w:rsidR="0017402D">
        <w:t>obtenu</w:t>
      </w:r>
      <w:r>
        <w:t xml:space="preserve"> est-il </w:t>
      </w:r>
      <w:r w:rsidR="0017402D">
        <w:t xml:space="preserve">cohérent </w:t>
      </w:r>
      <w:r>
        <w:t xml:space="preserve">avec la valeur de </w:t>
      </w:r>
      <w:bookmarkStart w:id="27" w:name="_Hlk115787221"/>
      <w:r w:rsidRPr="00F648D9">
        <w:rPr>
          <w:i/>
          <w:iCs/>
        </w:rPr>
        <w:t>t</w:t>
      </w:r>
      <w:r w:rsidRPr="00F648D9">
        <w:rPr>
          <w:i/>
          <w:iCs/>
          <w:vertAlign w:val="subscript"/>
        </w:rPr>
        <w:t>1/2</w:t>
      </w:r>
      <w:r>
        <w:t xml:space="preserve"> </w:t>
      </w:r>
      <w:bookmarkEnd w:id="27"/>
      <w:r>
        <w:t xml:space="preserve">mesurée </w:t>
      </w:r>
      <w:r w:rsidR="00E74AB2">
        <w:t>au paragraphe</w:t>
      </w:r>
      <w:r>
        <w:t xml:space="preserve"> 1</w:t>
      </w:r>
      <w:r w:rsidR="00F07A6F">
        <w:t>.2. ?</w:t>
      </w:r>
    </w:p>
    <w:p w14:paraId="5E3E100D" w14:textId="77777777" w:rsidR="00012889" w:rsidRPr="00E74AB2" w:rsidRDefault="00012889" w:rsidP="00E74AB2">
      <w:pPr>
        <w:spacing w:line="240" w:lineRule="auto"/>
        <w:jc w:val="left"/>
        <w:rPr>
          <w:bCs/>
          <w:color w:val="auto"/>
          <w:szCs w:val="22"/>
        </w:rPr>
      </w:pPr>
    </w:p>
    <w:p w14:paraId="18403460" w14:textId="77777777" w:rsidR="0017402D" w:rsidRDefault="00BB391E" w:rsidP="00BB391E">
      <w:pPr>
        <w:pStyle w:val="ECEcorps"/>
        <w:spacing w:line="480" w:lineRule="auto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7DBACF" w14:textId="4D95A54A" w:rsidR="0017402D" w:rsidRDefault="0017402D" w:rsidP="00BB391E">
      <w:pPr>
        <w:pStyle w:val="ECEcorps"/>
        <w:spacing w:line="480" w:lineRule="auto"/>
        <w:rPr>
          <w:bCs/>
        </w:rPr>
      </w:pPr>
      <w:r>
        <w:rPr>
          <w:bCs/>
        </w:rPr>
        <w:t xml:space="preserve">Citer </w:t>
      </w:r>
      <w:r w:rsidR="00831A47">
        <w:rPr>
          <w:bCs/>
        </w:rPr>
        <w:t>une</w:t>
      </w:r>
      <w:r>
        <w:rPr>
          <w:bCs/>
        </w:rPr>
        <w:t xml:space="preserve"> source d’incertitude pouvant expliquer un éventuel écart avec la valeur attendue :</w:t>
      </w:r>
    </w:p>
    <w:p w14:paraId="3113D661" w14:textId="77777777" w:rsidR="0017402D" w:rsidRPr="00A7421A" w:rsidRDefault="0017402D" w:rsidP="0017402D">
      <w:pPr>
        <w:pStyle w:val="ECEcorps"/>
        <w:spacing w:line="480" w:lineRule="auto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</w:t>
      </w:r>
    </w:p>
    <w:p w14:paraId="61140940" w14:textId="77777777" w:rsidR="0017402D" w:rsidRPr="00A7421A" w:rsidRDefault="0017402D" w:rsidP="0017402D">
      <w:pPr>
        <w:pStyle w:val="ECEcorps"/>
        <w:spacing w:line="480" w:lineRule="auto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</w:t>
      </w:r>
    </w:p>
    <w:p w14:paraId="235B816D" w14:textId="77777777" w:rsidR="00F07A6F" w:rsidRDefault="00F07A6F" w:rsidP="006C37D5">
      <w:pPr>
        <w:pStyle w:val="ECEcorps"/>
        <w:jc w:val="left"/>
        <w:rPr>
          <w:b/>
        </w:rPr>
      </w:pPr>
    </w:p>
    <w:p w14:paraId="26C4B000" w14:textId="2532260A" w:rsidR="00F07A6F" w:rsidRDefault="00E26870" w:rsidP="006C37D5">
      <w:pPr>
        <w:pStyle w:val="ECEcorps"/>
        <w:jc w:val="left"/>
        <w:rPr>
          <w:b/>
        </w:rPr>
      </w:pPr>
      <w:r w:rsidRPr="00341FA8">
        <w:rPr>
          <w:b/>
        </w:rPr>
        <w:t>Défaire le montage et ranger la paillasse avant de quitter la salle.</w:t>
      </w:r>
      <w:bookmarkEnd w:id="2"/>
      <w:bookmarkEnd w:id="3"/>
      <w:bookmarkEnd w:id="4"/>
    </w:p>
    <w:p w14:paraId="4C411C3A" w14:textId="77777777" w:rsidR="00F07A6F" w:rsidRPr="00337F03" w:rsidRDefault="00F07A6F" w:rsidP="006C37D5">
      <w:pPr>
        <w:pStyle w:val="ECEcorps"/>
        <w:jc w:val="left"/>
        <w:rPr>
          <w:b/>
        </w:rPr>
      </w:pPr>
    </w:p>
    <w:sectPr w:rsidR="00F07A6F" w:rsidRPr="00337F03" w:rsidSect="00680CBA">
      <w:headerReference w:type="default" r:id="rId9"/>
      <w:footerReference w:type="default" r:id="rId10"/>
      <w:pgSz w:w="11906" w:h="16838" w:code="9"/>
      <w:pgMar w:top="851" w:right="851" w:bottom="851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B5E71" w14:textId="77777777" w:rsidR="00DC5BB5" w:rsidRDefault="00DC5BB5" w:rsidP="0008058B">
      <w:r>
        <w:separator/>
      </w:r>
    </w:p>
  </w:endnote>
  <w:endnote w:type="continuationSeparator" w:id="0">
    <w:p w14:paraId="48C026CE" w14:textId="77777777" w:rsidR="00DC5BB5" w:rsidRDefault="00DC5BB5" w:rsidP="0008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DAE51" w14:textId="2C6B6082" w:rsidR="00C60969" w:rsidRPr="00827238" w:rsidRDefault="00C60969" w:rsidP="00511500">
    <w:pPr>
      <w:pStyle w:val="ECEcorps"/>
      <w:jc w:val="right"/>
    </w:pPr>
    <w:r w:rsidRPr="00827238">
      <w:t xml:space="preserve">Page </w:t>
    </w:r>
    <w:r w:rsidR="009B066A" w:rsidRPr="00827238">
      <w:fldChar w:fldCharType="begin"/>
    </w:r>
    <w:r w:rsidRPr="00827238">
      <w:instrText xml:space="preserve"> PAGE </w:instrText>
    </w:r>
    <w:r w:rsidR="009B066A" w:rsidRPr="00827238">
      <w:fldChar w:fldCharType="separate"/>
    </w:r>
    <w:r w:rsidR="0061369D">
      <w:rPr>
        <w:noProof/>
      </w:rPr>
      <w:t>1</w:t>
    </w:r>
    <w:r w:rsidR="009B066A" w:rsidRPr="00827238">
      <w:rPr>
        <w:noProof/>
      </w:rPr>
      <w:fldChar w:fldCharType="end"/>
    </w:r>
    <w:r w:rsidRPr="00827238">
      <w:t xml:space="preserve"> sur </w:t>
    </w:r>
    <w:r w:rsidR="009B066A">
      <w:fldChar w:fldCharType="begin"/>
    </w:r>
    <w:r w:rsidR="00E2422B">
      <w:instrText xml:space="preserve"> NUMPAGES  </w:instrText>
    </w:r>
    <w:r w:rsidR="009B066A">
      <w:fldChar w:fldCharType="separate"/>
    </w:r>
    <w:r w:rsidR="0061369D">
      <w:rPr>
        <w:noProof/>
      </w:rPr>
      <w:t>5</w:t>
    </w:r>
    <w:r w:rsidR="009B066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D4FCF" w14:textId="77777777" w:rsidR="00DC5BB5" w:rsidRDefault="00DC5BB5" w:rsidP="0008058B">
      <w:r>
        <w:separator/>
      </w:r>
    </w:p>
  </w:footnote>
  <w:footnote w:type="continuationSeparator" w:id="0">
    <w:p w14:paraId="1E8D9E9D" w14:textId="77777777" w:rsidR="00DC5BB5" w:rsidRDefault="00DC5BB5" w:rsidP="00080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7F027" w14:textId="13F51591" w:rsidR="00C60969" w:rsidRDefault="00C60969" w:rsidP="00511500">
    <w:pPr>
      <w:pStyle w:val="ECEcorps"/>
      <w:tabs>
        <w:tab w:val="center" w:pos="851"/>
        <w:tab w:val="center" w:pos="5103"/>
        <w:tab w:val="center" w:pos="9498"/>
      </w:tabs>
    </w:pPr>
    <w:r>
      <w:tab/>
      <w:t> </w:t>
    </w:r>
    <w:r>
      <w:tab/>
    </w:r>
    <w:r w:rsidR="00A7341B" w:rsidRPr="00A7341B">
      <w:rPr>
        <w:b/>
        <w:caps/>
        <w:sz w:val="24"/>
        <w:szCs w:val="24"/>
      </w:rPr>
      <w:t>D</w:t>
    </w:r>
    <w:r w:rsidR="00A7341B">
      <w:rPr>
        <w:b/>
        <w:caps/>
        <w:sz w:val="24"/>
        <w:szCs w:val="24"/>
      </w:rPr>
      <w:t>É</w:t>
    </w:r>
    <w:r w:rsidR="00A7341B" w:rsidRPr="00A7341B">
      <w:rPr>
        <w:b/>
        <w:caps/>
        <w:sz w:val="24"/>
        <w:szCs w:val="24"/>
      </w:rPr>
      <w:t>fi cin</w:t>
    </w:r>
    <w:r w:rsidR="00A7341B">
      <w:rPr>
        <w:b/>
        <w:caps/>
        <w:sz w:val="24"/>
        <w:szCs w:val="24"/>
      </w:rPr>
      <w:t>É</w:t>
    </w:r>
    <w:r w:rsidR="00A7341B" w:rsidRPr="00A7341B">
      <w:rPr>
        <w:b/>
        <w:caps/>
        <w:sz w:val="24"/>
        <w:szCs w:val="24"/>
      </w:rPr>
      <w:t>tique</w:t>
    </w:r>
    <w:r>
      <w:tab/>
      <w:t>Session</w:t>
    </w:r>
  </w:p>
  <w:p w14:paraId="2064EC0D" w14:textId="35C04F9E" w:rsidR="00C60969" w:rsidRDefault="00C60969" w:rsidP="00511500">
    <w:pPr>
      <w:pStyle w:val="ECEcorps"/>
      <w:tabs>
        <w:tab w:val="center" w:pos="851"/>
        <w:tab w:val="center" w:pos="5103"/>
        <w:tab w:val="center" w:pos="9498"/>
      </w:tabs>
    </w:pPr>
    <w:r>
      <w:tab/>
    </w:r>
    <w:r>
      <w:tab/>
    </w:r>
    <w:r w:rsidR="00106F6B" w:rsidRPr="00DA71EF">
      <w:rPr>
        <w:b/>
        <w:bCs/>
        <w:sz w:val="24"/>
        <w:szCs w:val="24"/>
      </w:rPr>
      <w:t xml:space="preserve">(Version </w:t>
    </w:r>
    <w:proofErr w:type="spellStart"/>
    <w:proofErr w:type="gramStart"/>
    <w:r w:rsidR="00191738">
      <w:rPr>
        <w:b/>
        <w:bCs/>
        <w:sz w:val="24"/>
        <w:szCs w:val="24"/>
      </w:rPr>
      <w:t>Micro:bit</w:t>
    </w:r>
    <w:proofErr w:type="spellEnd"/>
    <w:proofErr w:type="gramEnd"/>
    <w:r w:rsidR="00106F6B" w:rsidRPr="00DA71EF">
      <w:rPr>
        <w:b/>
        <w:bCs/>
        <w:sz w:val="24"/>
        <w:szCs w:val="24"/>
      </w:rPr>
      <w:t>)</w:t>
    </w:r>
    <w:r>
      <w:tab/>
      <w:t>202</w:t>
    </w:r>
    <w:r w:rsidR="00E6606D">
      <w:t>3</w:t>
    </w:r>
  </w:p>
  <w:p w14:paraId="5AC06711" w14:textId="77777777" w:rsidR="00C60969" w:rsidRDefault="00C60969" w:rsidP="00511500">
    <w:pPr>
      <w:pStyle w:val="ECEcorps"/>
      <w:tabs>
        <w:tab w:val="center" w:pos="851"/>
        <w:tab w:val="center" w:pos="5103"/>
        <w:tab w:val="center" w:pos="949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8"/>
    <w:lvl w:ilvl="0">
      <w:start w:val="1"/>
      <w:numFmt w:val="bullet"/>
      <w:lvlText w:val=""/>
      <w:lvlJc w:val="left"/>
      <w:pPr>
        <w:tabs>
          <w:tab w:val="num" w:pos="1065"/>
        </w:tabs>
        <w:ind w:left="1062" w:hanging="357"/>
      </w:pPr>
      <w:rPr>
        <w:rFonts w:ascii="Wingdings" w:hAnsi="Wingdings"/>
      </w:rPr>
    </w:lvl>
  </w:abstractNum>
  <w:abstractNum w:abstractNumId="1" w15:restartNumberingAfterBreak="0">
    <w:nsid w:val="08820AD4"/>
    <w:multiLevelType w:val="hybridMultilevel"/>
    <w:tmpl w:val="51D26782"/>
    <w:lvl w:ilvl="0" w:tplc="FBEE8228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C5E52"/>
    <w:multiLevelType w:val="hybridMultilevel"/>
    <w:tmpl w:val="FBB8709E"/>
    <w:lvl w:ilvl="0" w:tplc="1E087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905CE"/>
    <w:multiLevelType w:val="multilevel"/>
    <w:tmpl w:val="C0AE7974"/>
    <w:lvl w:ilvl="0">
      <w:start w:val="1"/>
      <w:numFmt w:val="decimal"/>
      <w:pStyle w:val="ECEpartie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CE45251"/>
    <w:multiLevelType w:val="hybridMultilevel"/>
    <w:tmpl w:val="211C9958"/>
    <w:lvl w:ilvl="0" w:tplc="B0A409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F1E91"/>
    <w:multiLevelType w:val="hybridMultilevel"/>
    <w:tmpl w:val="CA4C52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45F8D"/>
    <w:multiLevelType w:val="hybridMultilevel"/>
    <w:tmpl w:val="E29298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C3113"/>
    <w:multiLevelType w:val="hybridMultilevel"/>
    <w:tmpl w:val="45C4FCCE"/>
    <w:lvl w:ilvl="0" w:tplc="29482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20725"/>
    <w:multiLevelType w:val="multilevel"/>
    <w:tmpl w:val="49DA8CF8"/>
    <w:lvl w:ilvl="0">
      <w:start w:val="1"/>
      <w:numFmt w:val="upperRoman"/>
      <w:pStyle w:val="Titre1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Titre3"/>
      <w:suff w:val="space"/>
      <w:lvlText w:val="%2.%3."/>
      <w:lvlJc w:val="left"/>
      <w:pPr>
        <w:ind w:left="1418" w:hanging="850"/>
      </w:pPr>
      <w:rPr>
        <w:rFonts w:hint="default"/>
      </w:rPr>
    </w:lvl>
    <w:lvl w:ilvl="3">
      <w:start w:val="1"/>
      <w:numFmt w:val="decimal"/>
      <w:pStyle w:val="Titre4"/>
      <w:suff w:val="space"/>
      <w:lvlText w:val="%2.%3.%4."/>
      <w:lvlJc w:val="left"/>
      <w:pPr>
        <w:ind w:left="2211" w:hanging="113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AA546F3"/>
    <w:multiLevelType w:val="multilevel"/>
    <w:tmpl w:val="503442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5EB7672C"/>
    <w:multiLevelType w:val="hybridMultilevel"/>
    <w:tmpl w:val="B958E254"/>
    <w:lvl w:ilvl="0" w:tplc="00DAEC4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52287"/>
    <w:multiLevelType w:val="multilevel"/>
    <w:tmpl w:val="858CF5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3CB27CE"/>
    <w:multiLevelType w:val="hybridMultilevel"/>
    <w:tmpl w:val="6C9061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6A0390"/>
    <w:multiLevelType w:val="hybridMultilevel"/>
    <w:tmpl w:val="CAAA54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13396"/>
    <w:multiLevelType w:val="hybridMultilevel"/>
    <w:tmpl w:val="A07C44E4"/>
    <w:lvl w:ilvl="0" w:tplc="66960CAC">
      <w:start w:val="1"/>
      <w:numFmt w:val="bullet"/>
      <w:pStyle w:val="ECEpuce1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6ECA956C">
      <w:start w:val="1"/>
      <w:numFmt w:val="bullet"/>
      <w:pStyle w:val="ECEpuce2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5" w15:restartNumberingAfterBreak="0">
    <w:nsid w:val="6F944EE0"/>
    <w:multiLevelType w:val="hybridMultilevel"/>
    <w:tmpl w:val="AF0619F6"/>
    <w:lvl w:ilvl="0" w:tplc="FBEE8228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5B4976"/>
    <w:multiLevelType w:val="hybridMultilevel"/>
    <w:tmpl w:val="74E283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D903C3"/>
    <w:multiLevelType w:val="hybridMultilevel"/>
    <w:tmpl w:val="4E50D9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A22CC"/>
    <w:multiLevelType w:val="hybridMultilevel"/>
    <w:tmpl w:val="ADB44310"/>
    <w:lvl w:ilvl="0" w:tplc="225C7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4"/>
  </w:num>
  <w:num w:numId="8">
    <w:abstractNumId w:val="14"/>
  </w:num>
  <w:num w:numId="9">
    <w:abstractNumId w:val="10"/>
  </w:num>
  <w:num w:numId="10">
    <w:abstractNumId w:val="2"/>
  </w:num>
  <w:num w:numId="11">
    <w:abstractNumId w:val="13"/>
  </w:num>
  <w:num w:numId="12">
    <w:abstractNumId w:val="5"/>
  </w:num>
  <w:num w:numId="13">
    <w:abstractNumId w:val="16"/>
  </w:num>
  <w:num w:numId="14">
    <w:abstractNumId w:val="17"/>
  </w:num>
  <w:num w:numId="15">
    <w:abstractNumId w:val="15"/>
  </w:num>
  <w:num w:numId="16">
    <w:abstractNumId w:val="1"/>
  </w:num>
  <w:num w:numId="17">
    <w:abstractNumId w:val="4"/>
  </w:num>
  <w:num w:numId="18">
    <w:abstractNumId w:val="11"/>
  </w:num>
  <w:num w:numId="19">
    <w:abstractNumId w:val="9"/>
  </w:num>
  <w:num w:numId="20">
    <w:abstractNumId w:val="12"/>
  </w:num>
  <w:num w:numId="21">
    <w:abstractNumId w:val="7"/>
  </w:num>
  <w:num w:numId="22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 w:grammar="clean"/>
  <w:attachedTemplate r:id="rId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drawingGridHorizontalSpacing w:val="284"/>
  <w:drawingGridVerticalSpacing w:val="284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06"/>
    <w:rsid w:val="000007E9"/>
    <w:rsid w:val="00000D58"/>
    <w:rsid w:val="00004673"/>
    <w:rsid w:val="00005925"/>
    <w:rsid w:val="00012889"/>
    <w:rsid w:val="000136D1"/>
    <w:rsid w:val="00015398"/>
    <w:rsid w:val="000228EB"/>
    <w:rsid w:val="00024878"/>
    <w:rsid w:val="0003345D"/>
    <w:rsid w:val="00036419"/>
    <w:rsid w:val="000452AF"/>
    <w:rsid w:val="0005057E"/>
    <w:rsid w:val="000528DE"/>
    <w:rsid w:val="0005391B"/>
    <w:rsid w:val="00060606"/>
    <w:rsid w:val="000730EC"/>
    <w:rsid w:val="00073F95"/>
    <w:rsid w:val="0008058B"/>
    <w:rsid w:val="0009288D"/>
    <w:rsid w:val="00094518"/>
    <w:rsid w:val="00094B9D"/>
    <w:rsid w:val="000A0EF6"/>
    <w:rsid w:val="000A11AC"/>
    <w:rsid w:val="000A35F6"/>
    <w:rsid w:val="000A3EEE"/>
    <w:rsid w:val="000A44CB"/>
    <w:rsid w:val="000A4DD1"/>
    <w:rsid w:val="000A6B5F"/>
    <w:rsid w:val="000A7BEB"/>
    <w:rsid w:val="000A7E22"/>
    <w:rsid w:val="000C0C10"/>
    <w:rsid w:val="000C3A83"/>
    <w:rsid w:val="000C3F2B"/>
    <w:rsid w:val="000D32CD"/>
    <w:rsid w:val="000D3D7B"/>
    <w:rsid w:val="000D4C7E"/>
    <w:rsid w:val="000E11E8"/>
    <w:rsid w:val="000E1CDA"/>
    <w:rsid w:val="000E6CD3"/>
    <w:rsid w:val="000F09CE"/>
    <w:rsid w:val="000F2199"/>
    <w:rsid w:val="000F4F58"/>
    <w:rsid w:val="000F5562"/>
    <w:rsid w:val="001022B0"/>
    <w:rsid w:val="00103189"/>
    <w:rsid w:val="00106F6B"/>
    <w:rsid w:val="00114C03"/>
    <w:rsid w:val="00117BB9"/>
    <w:rsid w:val="00122350"/>
    <w:rsid w:val="001227DD"/>
    <w:rsid w:val="001235FB"/>
    <w:rsid w:val="0012546D"/>
    <w:rsid w:val="00127337"/>
    <w:rsid w:val="00127BF0"/>
    <w:rsid w:val="0013056C"/>
    <w:rsid w:val="00136091"/>
    <w:rsid w:val="00137CAC"/>
    <w:rsid w:val="00140B71"/>
    <w:rsid w:val="00146C01"/>
    <w:rsid w:val="00154171"/>
    <w:rsid w:val="00154704"/>
    <w:rsid w:val="0016304D"/>
    <w:rsid w:val="0016351E"/>
    <w:rsid w:val="00166F09"/>
    <w:rsid w:val="0017402D"/>
    <w:rsid w:val="00180BB9"/>
    <w:rsid w:val="00184590"/>
    <w:rsid w:val="00185C9A"/>
    <w:rsid w:val="00186651"/>
    <w:rsid w:val="00191738"/>
    <w:rsid w:val="001946FD"/>
    <w:rsid w:val="00194A94"/>
    <w:rsid w:val="00195444"/>
    <w:rsid w:val="00197F7D"/>
    <w:rsid w:val="00197FD0"/>
    <w:rsid w:val="001A032B"/>
    <w:rsid w:val="001A07C5"/>
    <w:rsid w:val="001A2714"/>
    <w:rsid w:val="001A43AF"/>
    <w:rsid w:val="001A54D9"/>
    <w:rsid w:val="001A5F0A"/>
    <w:rsid w:val="001B57AB"/>
    <w:rsid w:val="001B5CD4"/>
    <w:rsid w:val="001B6AE5"/>
    <w:rsid w:val="001B6BCD"/>
    <w:rsid w:val="001C1B1D"/>
    <w:rsid w:val="001C388B"/>
    <w:rsid w:val="001C50C9"/>
    <w:rsid w:val="001C649E"/>
    <w:rsid w:val="001C7882"/>
    <w:rsid w:val="001D3BF9"/>
    <w:rsid w:val="001E355C"/>
    <w:rsid w:val="001E36BA"/>
    <w:rsid w:val="001E6BF0"/>
    <w:rsid w:val="001F0F6B"/>
    <w:rsid w:val="001F1D38"/>
    <w:rsid w:val="001F28CD"/>
    <w:rsid w:val="001F2B63"/>
    <w:rsid w:val="001F3BEA"/>
    <w:rsid w:val="001F42A2"/>
    <w:rsid w:val="001F5168"/>
    <w:rsid w:val="001F5398"/>
    <w:rsid w:val="001F6316"/>
    <w:rsid w:val="001F67FD"/>
    <w:rsid w:val="00204870"/>
    <w:rsid w:val="0020678E"/>
    <w:rsid w:val="00215810"/>
    <w:rsid w:val="00222333"/>
    <w:rsid w:val="00234377"/>
    <w:rsid w:val="0023590A"/>
    <w:rsid w:val="00235CF8"/>
    <w:rsid w:val="00237198"/>
    <w:rsid w:val="002402D0"/>
    <w:rsid w:val="002406F0"/>
    <w:rsid w:val="002436AD"/>
    <w:rsid w:val="002570A7"/>
    <w:rsid w:val="00267E4F"/>
    <w:rsid w:val="00272204"/>
    <w:rsid w:val="002739E2"/>
    <w:rsid w:val="002761C8"/>
    <w:rsid w:val="00281492"/>
    <w:rsid w:val="00281CAC"/>
    <w:rsid w:val="00284369"/>
    <w:rsid w:val="00297830"/>
    <w:rsid w:val="002A0230"/>
    <w:rsid w:val="002A2070"/>
    <w:rsid w:val="002A3532"/>
    <w:rsid w:val="002B2244"/>
    <w:rsid w:val="002B2F86"/>
    <w:rsid w:val="002B44A4"/>
    <w:rsid w:val="002C3CC3"/>
    <w:rsid w:val="002C64CF"/>
    <w:rsid w:val="002D1AD4"/>
    <w:rsid w:val="002E1AB0"/>
    <w:rsid w:val="002E68C6"/>
    <w:rsid w:val="002E7086"/>
    <w:rsid w:val="002F2E69"/>
    <w:rsid w:val="002F3EDF"/>
    <w:rsid w:val="0030343B"/>
    <w:rsid w:val="00305AE4"/>
    <w:rsid w:val="00305D9F"/>
    <w:rsid w:val="00312F6B"/>
    <w:rsid w:val="00313B78"/>
    <w:rsid w:val="00314F87"/>
    <w:rsid w:val="00315911"/>
    <w:rsid w:val="003167DB"/>
    <w:rsid w:val="00317EBC"/>
    <w:rsid w:val="00321475"/>
    <w:rsid w:val="00332943"/>
    <w:rsid w:val="00332C86"/>
    <w:rsid w:val="003335A5"/>
    <w:rsid w:val="00335B86"/>
    <w:rsid w:val="0033731B"/>
    <w:rsid w:val="00337F03"/>
    <w:rsid w:val="00343196"/>
    <w:rsid w:val="00344874"/>
    <w:rsid w:val="00351073"/>
    <w:rsid w:val="003510EC"/>
    <w:rsid w:val="00356DD6"/>
    <w:rsid w:val="00366A24"/>
    <w:rsid w:val="00366F49"/>
    <w:rsid w:val="00367552"/>
    <w:rsid w:val="00371BF3"/>
    <w:rsid w:val="0037570D"/>
    <w:rsid w:val="003773AF"/>
    <w:rsid w:val="00380A67"/>
    <w:rsid w:val="0038107F"/>
    <w:rsid w:val="003817F7"/>
    <w:rsid w:val="003839E3"/>
    <w:rsid w:val="003869AD"/>
    <w:rsid w:val="00392182"/>
    <w:rsid w:val="0039367C"/>
    <w:rsid w:val="00397E4F"/>
    <w:rsid w:val="003A114B"/>
    <w:rsid w:val="003A3116"/>
    <w:rsid w:val="003A400B"/>
    <w:rsid w:val="003A5DAE"/>
    <w:rsid w:val="003B15C1"/>
    <w:rsid w:val="003B26F9"/>
    <w:rsid w:val="003B41FF"/>
    <w:rsid w:val="003B79D7"/>
    <w:rsid w:val="003C0A55"/>
    <w:rsid w:val="003C13F9"/>
    <w:rsid w:val="003C6A7A"/>
    <w:rsid w:val="003D2DB2"/>
    <w:rsid w:val="003D7F1D"/>
    <w:rsid w:val="003E2E6D"/>
    <w:rsid w:val="003E6A19"/>
    <w:rsid w:val="003F5DFB"/>
    <w:rsid w:val="00400882"/>
    <w:rsid w:val="0040216B"/>
    <w:rsid w:val="004143AF"/>
    <w:rsid w:val="004173B4"/>
    <w:rsid w:val="00420478"/>
    <w:rsid w:val="00430881"/>
    <w:rsid w:val="004314C1"/>
    <w:rsid w:val="00435F82"/>
    <w:rsid w:val="00436933"/>
    <w:rsid w:val="004429EE"/>
    <w:rsid w:val="004470BA"/>
    <w:rsid w:val="00451D00"/>
    <w:rsid w:val="00452138"/>
    <w:rsid w:val="00452C08"/>
    <w:rsid w:val="00455CA0"/>
    <w:rsid w:val="00457661"/>
    <w:rsid w:val="0046515C"/>
    <w:rsid w:val="00470072"/>
    <w:rsid w:val="00476C4B"/>
    <w:rsid w:val="00484012"/>
    <w:rsid w:val="00484BB6"/>
    <w:rsid w:val="00486CC1"/>
    <w:rsid w:val="00486F8C"/>
    <w:rsid w:val="00487F37"/>
    <w:rsid w:val="00490BE1"/>
    <w:rsid w:val="00494687"/>
    <w:rsid w:val="004951F3"/>
    <w:rsid w:val="004955A9"/>
    <w:rsid w:val="00496711"/>
    <w:rsid w:val="004A7C37"/>
    <w:rsid w:val="004B376C"/>
    <w:rsid w:val="004B461A"/>
    <w:rsid w:val="004B701D"/>
    <w:rsid w:val="004B79F3"/>
    <w:rsid w:val="004B7AC0"/>
    <w:rsid w:val="004C193F"/>
    <w:rsid w:val="004C25F0"/>
    <w:rsid w:val="004C486D"/>
    <w:rsid w:val="004C63B9"/>
    <w:rsid w:val="004C7336"/>
    <w:rsid w:val="004C77D9"/>
    <w:rsid w:val="004D0083"/>
    <w:rsid w:val="004D0B43"/>
    <w:rsid w:val="004E3F39"/>
    <w:rsid w:val="004E6B51"/>
    <w:rsid w:val="004E7A99"/>
    <w:rsid w:val="004E7C5D"/>
    <w:rsid w:val="004F39E2"/>
    <w:rsid w:val="004F404A"/>
    <w:rsid w:val="004F58C7"/>
    <w:rsid w:val="004F7FE3"/>
    <w:rsid w:val="00501769"/>
    <w:rsid w:val="005024C2"/>
    <w:rsid w:val="00511500"/>
    <w:rsid w:val="00514057"/>
    <w:rsid w:val="0051466E"/>
    <w:rsid w:val="005149F6"/>
    <w:rsid w:val="00514F40"/>
    <w:rsid w:val="00517388"/>
    <w:rsid w:val="00522ED7"/>
    <w:rsid w:val="00524591"/>
    <w:rsid w:val="0052797B"/>
    <w:rsid w:val="00527A98"/>
    <w:rsid w:val="00531889"/>
    <w:rsid w:val="0053548C"/>
    <w:rsid w:val="00535F25"/>
    <w:rsid w:val="0053639F"/>
    <w:rsid w:val="005367B5"/>
    <w:rsid w:val="005415CA"/>
    <w:rsid w:val="00543CD2"/>
    <w:rsid w:val="00544B24"/>
    <w:rsid w:val="00545715"/>
    <w:rsid w:val="005474E5"/>
    <w:rsid w:val="005509D3"/>
    <w:rsid w:val="0055429E"/>
    <w:rsid w:val="00555314"/>
    <w:rsid w:val="00571E86"/>
    <w:rsid w:val="00572123"/>
    <w:rsid w:val="00574D92"/>
    <w:rsid w:val="005827DD"/>
    <w:rsid w:val="00582CD0"/>
    <w:rsid w:val="0059025F"/>
    <w:rsid w:val="00593DD4"/>
    <w:rsid w:val="005969FC"/>
    <w:rsid w:val="005A3ADA"/>
    <w:rsid w:val="005A6352"/>
    <w:rsid w:val="005A7BF4"/>
    <w:rsid w:val="005B1282"/>
    <w:rsid w:val="005C38BA"/>
    <w:rsid w:val="005C7EAA"/>
    <w:rsid w:val="005D23B9"/>
    <w:rsid w:val="005F1F86"/>
    <w:rsid w:val="005F3ABA"/>
    <w:rsid w:val="005F4AAE"/>
    <w:rsid w:val="005F4D94"/>
    <w:rsid w:val="005F6305"/>
    <w:rsid w:val="006009D5"/>
    <w:rsid w:val="006017BB"/>
    <w:rsid w:val="00603814"/>
    <w:rsid w:val="0060508C"/>
    <w:rsid w:val="00607EAF"/>
    <w:rsid w:val="00613277"/>
    <w:rsid w:val="0061369D"/>
    <w:rsid w:val="00614306"/>
    <w:rsid w:val="006206E2"/>
    <w:rsid w:val="006220B0"/>
    <w:rsid w:val="00622A2D"/>
    <w:rsid w:val="00622BAD"/>
    <w:rsid w:val="006256F1"/>
    <w:rsid w:val="006300C0"/>
    <w:rsid w:val="006410FB"/>
    <w:rsid w:val="00641949"/>
    <w:rsid w:val="00641C53"/>
    <w:rsid w:val="00643DAF"/>
    <w:rsid w:val="00647D77"/>
    <w:rsid w:val="00653134"/>
    <w:rsid w:val="00670A39"/>
    <w:rsid w:val="00672A67"/>
    <w:rsid w:val="0067559A"/>
    <w:rsid w:val="00675DF7"/>
    <w:rsid w:val="00680CBA"/>
    <w:rsid w:val="00693925"/>
    <w:rsid w:val="006A0F26"/>
    <w:rsid w:val="006A1119"/>
    <w:rsid w:val="006A4982"/>
    <w:rsid w:val="006B7018"/>
    <w:rsid w:val="006C3642"/>
    <w:rsid w:val="006C37D5"/>
    <w:rsid w:val="006D1D34"/>
    <w:rsid w:val="006D7917"/>
    <w:rsid w:val="006E4A76"/>
    <w:rsid w:val="006E61FC"/>
    <w:rsid w:val="006F3571"/>
    <w:rsid w:val="006F6684"/>
    <w:rsid w:val="00700289"/>
    <w:rsid w:val="00700B7B"/>
    <w:rsid w:val="00703BAE"/>
    <w:rsid w:val="00703EF9"/>
    <w:rsid w:val="00705367"/>
    <w:rsid w:val="007146B9"/>
    <w:rsid w:val="007171FB"/>
    <w:rsid w:val="00717FA3"/>
    <w:rsid w:val="00722E2C"/>
    <w:rsid w:val="007248BF"/>
    <w:rsid w:val="00724A84"/>
    <w:rsid w:val="00724D20"/>
    <w:rsid w:val="00736B78"/>
    <w:rsid w:val="00741025"/>
    <w:rsid w:val="00744708"/>
    <w:rsid w:val="007479C4"/>
    <w:rsid w:val="00750D77"/>
    <w:rsid w:val="00751326"/>
    <w:rsid w:val="00751CCC"/>
    <w:rsid w:val="00752C74"/>
    <w:rsid w:val="00754B31"/>
    <w:rsid w:val="00755C52"/>
    <w:rsid w:val="00762F0F"/>
    <w:rsid w:val="00777A5A"/>
    <w:rsid w:val="007816A0"/>
    <w:rsid w:val="00791883"/>
    <w:rsid w:val="007955D1"/>
    <w:rsid w:val="00795BD5"/>
    <w:rsid w:val="007A2EEC"/>
    <w:rsid w:val="007A30BA"/>
    <w:rsid w:val="007A3E38"/>
    <w:rsid w:val="007A6BC9"/>
    <w:rsid w:val="007B60E8"/>
    <w:rsid w:val="007C2791"/>
    <w:rsid w:val="007C2E31"/>
    <w:rsid w:val="007D014A"/>
    <w:rsid w:val="007D2CCF"/>
    <w:rsid w:val="007D359B"/>
    <w:rsid w:val="007D77D6"/>
    <w:rsid w:val="007E1A3E"/>
    <w:rsid w:val="007E5DC4"/>
    <w:rsid w:val="007E7114"/>
    <w:rsid w:val="007E770C"/>
    <w:rsid w:val="007E79CA"/>
    <w:rsid w:val="007F4752"/>
    <w:rsid w:val="007F4B1B"/>
    <w:rsid w:val="008034C0"/>
    <w:rsid w:val="00804D53"/>
    <w:rsid w:val="0080589A"/>
    <w:rsid w:val="0081247E"/>
    <w:rsid w:val="00814350"/>
    <w:rsid w:val="00814D65"/>
    <w:rsid w:val="00817412"/>
    <w:rsid w:val="008212D5"/>
    <w:rsid w:val="00822D09"/>
    <w:rsid w:val="00827238"/>
    <w:rsid w:val="008303FF"/>
    <w:rsid w:val="00831A47"/>
    <w:rsid w:val="00832D2F"/>
    <w:rsid w:val="00845CFB"/>
    <w:rsid w:val="00847E64"/>
    <w:rsid w:val="00862C7A"/>
    <w:rsid w:val="00864812"/>
    <w:rsid w:val="00864E21"/>
    <w:rsid w:val="008656E1"/>
    <w:rsid w:val="00865751"/>
    <w:rsid w:val="00866A76"/>
    <w:rsid w:val="00871064"/>
    <w:rsid w:val="00875E86"/>
    <w:rsid w:val="00882C1C"/>
    <w:rsid w:val="00883B86"/>
    <w:rsid w:val="008842CD"/>
    <w:rsid w:val="008843CC"/>
    <w:rsid w:val="00885C02"/>
    <w:rsid w:val="0088776C"/>
    <w:rsid w:val="008900C4"/>
    <w:rsid w:val="008915AD"/>
    <w:rsid w:val="00892447"/>
    <w:rsid w:val="0089303D"/>
    <w:rsid w:val="00893361"/>
    <w:rsid w:val="00893EB5"/>
    <w:rsid w:val="00894559"/>
    <w:rsid w:val="00896EDF"/>
    <w:rsid w:val="008A206A"/>
    <w:rsid w:val="008A2C45"/>
    <w:rsid w:val="008A4322"/>
    <w:rsid w:val="008A66EA"/>
    <w:rsid w:val="008A6BB1"/>
    <w:rsid w:val="008B1679"/>
    <w:rsid w:val="008B1B0C"/>
    <w:rsid w:val="008B3457"/>
    <w:rsid w:val="008B6E9F"/>
    <w:rsid w:val="008C32B8"/>
    <w:rsid w:val="008C38F0"/>
    <w:rsid w:val="008C5E45"/>
    <w:rsid w:val="008D2329"/>
    <w:rsid w:val="008D5BC6"/>
    <w:rsid w:val="008D5E1C"/>
    <w:rsid w:val="008D5E24"/>
    <w:rsid w:val="008D5F9A"/>
    <w:rsid w:val="008E0208"/>
    <w:rsid w:val="008E09F3"/>
    <w:rsid w:val="008E58B1"/>
    <w:rsid w:val="008E7248"/>
    <w:rsid w:val="008F17E5"/>
    <w:rsid w:val="008F3B70"/>
    <w:rsid w:val="008F43AF"/>
    <w:rsid w:val="008F520D"/>
    <w:rsid w:val="008F7DA5"/>
    <w:rsid w:val="0090254E"/>
    <w:rsid w:val="00902E0B"/>
    <w:rsid w:val="00904ACD"/>
    <w:rsid w:val="00910A57"/>
    <w:rsid w:val="00910ACC"/>
    <w:rsid w:val="00910B6F"/>
    <w:rsid w:val="00915AEE"/>
    <w:rsid w:val="00917147"/>
    <w:rsid w:val="00917AE4"/>
    <w:rsid w:val="009362F7"/>
    <w:rsid w:val="00940072"/>
    <w:rsid w:val="0094070D"/>
    <w:rsid w:val="009407A6"/>
    <w:rsid w:val="00943326"/>
    <w:rsid w:val="00943863"/>
    <w:rsid w:val="0094426D"/>
    <w:rsid w:val="0094436A"/>
    <w:rsid w:val="009506E7"/>
    <w:rsid w:val="009517BE"/>
    <w:rsid w:val="00953B67"/>
    <w:rsid w:val="0095473A"/>
    <w:rsid w:val="0095567E"/>
    <w:rsid w:val="00955A08"/>
    <w:rsid w:val="00956745"/>
    <w:rsid w:val="00961955"/>
    <w:rsid w:val="00963040"/>
    <w:rsid w:val="00965FA8"/>
    <w:rsid w:val="009678A5"/>
    <w:rsid w:val="00975512"/>
    <w:rsid w:val="00975D81"/>
    <w:rsid w:val="00977D3F"/>
    <w:rsid w:val="009850FD"/>
    <w:rsid w:val="009852B7"/>
    <w:rsid w:val="009903B6"/>
    <w:rsid w:val="00995B7B"/>
    <w:rsid w:val="009A5591"/>
    <w:rsid w:val="009B066A"/>
    <w:rsid w:val="009B3241"/>
    <w:rsid w:val="009B7008"/>
    <w:rsid w:val="009C0096"/>
    <w:rsid w:val="009C268C"/>
    <w:rsid w:val="009D3A90"/>
    <w:rsid w:val="009D5DFA"/>
    <w:rsid w:val="009E0132"/>
    <w:rsid w:val="009E02D9"/>
    <w:rsid w:val="009E173E"/>
    <w:rsid w:val="009E1B37"/>
    <w:rsid w:val="009E1FCF"/>
    <w:rsid w:val="009F1A3A"/>
    <w:rsid w:val="009F3076"/>
    <w:rsid w:val="009F43E0"/>
    <w:rsid w:val="00A01302"/>
    <w:rsid w:val="00A027BC"/>
    <w:rsid w:val="00A05D63"/>
    <w:rsid w:val="00A05EB9"/>
    <w:rsid w:val="00A07EA8"/>
    <w:rsid w:val="00A12140"/>
    <w:rsid w:val="00A12834"/>
    <w:rsid w:val="00A15191"/>
    <w:rsid w:val="00A16872"/>
    <w:rsid w:val="00A260A0"/>
    <w:rsid w:val="00A27074"/>
    <w:rsid w:val="00A33C7F"/>
    <w:rsid w:val="00A35262"/>
    <w:rsid w:val="00A37761"/>
    <w:rsid w:val="00A436E8"/>
    <w:rsid w:val="00A446AD"/>
    <w:rsid w:val="00A46CCF"/>
    <w:rsid w:val="00A52B59"/>
    <w:rsid w:val="00A5619C"/>
    <w:rsid w:val="00A60B25"/>
    <w:rsid w:val="00A611F0"/>
    <w:rsid w:val="00A640ED"/>
    <w:rsid w:val="00A649FE"/>
    <w:rsid w:val="00A71D2B"/>
    <w:rsid w:val="00A7341B"/>
    <w:rsid w:val="00A7421A"/>
    <w:rsid w:val="00A75006"/>
    <w:rsid w:val="00A84356"/>
    <w:rsid w:val="00A960AB"/>
    <w:rsid w:val="00A96E30"/>
    <w:rsid w:val="00AA1BDF"/>
    <w:rsid w:val="00AA4078"/>
    <w:rsid w:val="00AB1C2D"/>
    <w:rsid w:val="00AC035D"/>
    <w:rsid w:val="00AC1F4D"/>
    <w:rsid w:val="00AC48FD"/>
    <w:rsid w:val="00AC599E"/>
    <w:rsid w:val="00AD1605"/>
    <w:rsid w:val="00AD16EE"/>
    <w:rsid w:val="00AD709F"/>
    <w:rsid w:val="00AE0131"/>
    <w:rsid w:val="00AE1C5F"/>
    <w:rsid w:val="00AE58DF"/>
    <w:rsid w:val="00AF12DB"/>
    <w:rsid w:val="00B049DD"/>
    <w:rsid w:val="00B109D5"/>
    <w:rsid w:val="00B135A8"/>
    <w:rsid w:val="00B1701C"/>
    <w:rsid w:val="00B3421A"/>
    <w:rsid w:val="00B35967"/>
    <w:rsid w:val="00B37749"/>
    <w:rsid w:val="00B40BD5"/>
    <w:rsid w:val="00B40C58"/>
    <w:rsid w:val="00B4100B"/>
    <w:rsid w:val="00B415A0"/>
    <w:rsid w:val="00B42CED"/>
    <w:rsid w:val="00B43CBD"/>
    <w:rsid w:val="00B4612A"/>
    <w:rsid w:val="00B4698B"/>
    <w:rsid w:val="00B46D6D"/>
    <w:rsid w:val="00B46EC2"/>
    <w:rsid w:val="00B47DA0"/>
    <w:rsid w:val="00B63ABE"/>
    <w:rsid w:val="00B64DBE"/>
    <w:rsid w:val="00B65C6E"/>
    <w:rsid w:val="00B7616B"/>
    <w:rsid w:val="00B827D4"/>
    <w:rsid w:val="00B850D5"/>
    <w:rsid w:val="00B90845"/>
    <w:rsid w:val="00BA05C5"/>
    <w:rsid w:val="00BA5CD6"/>
    <w:rsid w:val="00BA7028"/>
    <w:rsid w:val="00BB391E"/>
    <w:rsid w:val="00BB5D1A"/>
    <w:rsid w:val="00BD1158"/>
    <w:rsid w:val="00BD2046"/>
    <w:rsid w:val="00BD2874"/>
    <w:rsid w:val="00BD706F"/>
    <w:rsid w:val="00BE2432"/>
    <w:rsid w:val="00BE4727"/>
    <w:rsid w:val="00BF194C"/>
    <w:rsid w:val="00BF45AB"/>
    <w:rsid w:val="00BF661D"/>
    <w:rsid w:val="00C03A82"/>
    <w:rsid w:val="00C06213"/>
    <w:rsid w:val="00C13908"/>
    <w:rsid w:val="00C17467"/>
    <w:rsid w:val="00C2065A"/>
    <w:rsid w:val="00C22A4C"/>
    <w:rsid w:val="00C23662"/>
    <w:rsid w:val="00C23E7C"/>
    <w:rsid w:val="00C24FEE"/>
    <w:rsid w:val="00C31D73"/>
    <w:rsid w:val="00C3270A"/>
    <w:rsid w:val="00C35AB3"/>
    <w:rsid w:val="00C41B19"/>
    <w:rsid w:val="00C41EB2"/>
    <w:rsid w:val="00C42439"/>
    <w:rsid w:val="00C42EB5"/>
    <w:rsid w:val="00C467EB"/>
    <w:rsid w:val="00C53044"/>
    <w:rsid w:val="00C546CE"/>
    <w:rsid w:val="00C550C6"/>
    <w:rsid w:val="00C60133"/>
    <w:rsid w:val="00C60969"/>
    <w:rsid w:val="00C60BE5"/>
    <w:rsid w:val="00C623E7"/>
    <w:rsid w:val="00C65FB8"/>
    <w:rsid w:val="00C74BFD"/>
    <w:rsid w:val="00C81B64"/>
    <w:rsid w:val="00C86BFF"/>
    <w:rsid w:val="00C91573"/>
    <w:rsid w:val="00C96978"/>
    <w:rsid w:val="00CA1A4D"/>
    <w:rsid w:val="00CA5944"/>
    <w:rsid w:val="00CC57B9"/>
    <w:rsid w:val="00CC695B"/>
    <w:rsid w:val="00CD15F4"/>
    <w:rsid w:val="00CD1F8A"/>
    <w:rsid w:val="00CD300B"/>
    <w:rsid w:val="00CE4EF5"/>
    <w:rsid w:val="00CE6AA4"/>
    <w:rsid w:val="00CF0D6E"/>
    <w:rsid w:val="00CF38F8"/>
    <w:rsid w:val="00D0324F"/>
    <w:rsid w:val="00D062A9"/>
    <w:rsid w:val="00D073A6"/>
    <w:rsid w:val="00D20F73"/>
    <w:rsid w:val="00D24056"/>
    <w:rsid w:val="00D32EF2"/>
    <w:rsid w:val="00D40B2E"/>
    <w:rsid w:val="00D5067F"/>
    <w:rsid w:val="00D53337"/>
    <w:rsid w:val="00D57CA5"/>
    <w:rsid w:val="00D610A3"/>
    <w:rsid w:val="00D64332"/>
    <w:rsid w:val="00D658D3"/>
    <w:rsid w:val="00D70E14"/>
    <w:rsid w:val="00D742A9"/>
    <w:rsid w:val="00D74906"/>
    <w:rsid w:val="00D80F4E"/>
    <w:rsid w:val="00D82237"/>
    <w:rsid w:val="00D9338B"/>
    <w:rsid w:val="00D9649A"/>
    <w:rsid w:val="00D96B92"/>
    <w:rsid w:val="00D96FEA"/>
    <w:rsid w:val="00D97EED"/>
    <w:rsid w:val="00D97F95"/>
    <w:rsid w:val="00DA0CE2"/>
    <w:rsid w:val="00DA2084"/>
    <w:rsid w:val="00DA6E08"/>
    <w:rsid w:val="00DB3B16"/>
    <w:rsid w:val="00DB4D2E"/>
    <w:rsid w:val="00DB6AEE"/>
    <w:rsid w:val="00DC1C63"/>
    <w:rsid w:val="00DC3427"/>
    <w:rsid w:val="00DC5BB5"/>
    <w:rsid w:val="00DD02A8"/>
    <w:rsid w:val="00DD3429"/>
    <w:rsid w:val="00DD3AEB"/>
    <w:rsid w:val="00DD5A08"/>
    <w:rsid w:val="00DE1294"/>
    <w:rsid w:val="00DE3D26"/>
    <w:rsid w:val="00DE6F64"/>
    <w:rsid w:val="00DE7B24"/>
    <w:rsid w:val="00DF181C"/>
    <w:rsid w:val="00DF3178"/>
    <w:rsid w:val="00DF4648"/>
    <w:rsid w:val="00DF5D61"/>
    <w:rsid w:val="00E01154"/>
    <w:rsid w:val="00E03DA8"/>
    <w:rsid w:val="00E137F8"/>
    <w:rsid w:val="00E14BA5"/>
    <w:rsid w:val="00E170B4"/>
    <w:rsid w:val="00E21464"/>
    <w:rsid w:val="00E22512"/>
    <w:rsid w:val="00E2422B"/>
    <w:rsid w:val="00E2460E"/>
    <w:rsid w:val="00E26474"/>
    <w:rsid w:val="00E26870"/>
    <w:rsid w:val="00E27CDC"/>
    <w:rsid w:val="00E310D8"/>
    <w:rsid w:val="00E34C70"/>
    <w:rsid w:val="00E34E54"/>
    <w:rsid w:val="00E370F8"/>
    <w:rsid w:val="00E3791C"/>
    <w:rsid w:val="00E407A1"/>
    <w:rsid w:val="00E438C3"/>
    <w:rsid w:val="00E46864"/>
    <w:rsid w:val="00E520C6"/>
    <w:rsid w:val="00E56A7B"/>
    <w:rsid w:val="00E56D83"/>
    <w:rsid w:val="00E6015D"/>
    <w:rsid w:val="00E65464"/>
    <w:rsid w:val="00E6606D"/>
    <w:rsid w:val="00E7411B"/>
    <w:rsid w:val="00E74827"/>
    <w:rsid w:val="00E749E8"/>
    <w:rsid w:val="00E74AB2"/>
    <w:rsid w:val="00E74C2A"/>
    <w:rsid w:val="00E81F3D"/>
    <w:rsid w:val="00E83E6E"/>
    <w:rsid w:val="00E85101"/>
    <w:rsid w:val="00E85DDA"/>
    <w:rsid w:val="00E92100"/>
    <w:rsid w:val="00E92DB5"/>
    <w:rsid w:val="00E961C1"/>
    <w:rsid w:val="00E97EDF"/>
    <w:rsid w:val="00EA1B49"/>
    <w:rsid w:val="00EA27B8"/>
    <w:rsid w:val="00EB2DCE"/>
    <w:rsid w:val="00EB3F6D"/>
    <w:rsid w:val="00EC4179"/>
    <w:rsid w:val="00EE0587"/>
    <w:rsid w:val="00EE12CE"/>
    <w:rsid w:val="00EE308A"/>
    <w:rsid w:val="00EE3251"/>
    <w:rsid w:val="00EE7A03"/>
    <w:rsid w:val="00EF1517"/>
    <w:rsid w:val="00EF25B5"/>
    <w:rsid w:val="00EF764A"/>
    <w:rsid w:val="00F01722"/>
    <w:rsid w:val="00F04702"/>
    <w:rsid w:val="00F07A6F"/>
    <w:rsid w:val="00F07F89"/>
    <w:rsid w:val="00F10905"/>
    <w:rsid w:val="00F11BD2"/>
    <w:rsid w:val="00F12B61"/>
    <w:rsid w:val="00F12FC9"/>
    <w:rsid w:val="00F14501"/>
    <w:rsid w:val="00F15700"/>
    <w:rsid w:val="00F17AF0"/>
    <w:rsid w:val="00F20118"/>
    <w:rsid w:val="00F226B7"/>
    <w:rsid w:val="00F273F4"/>
    <w:rsid w:val="00F31345"/>
    <w:rsid w:val="00F31C5B"/>
    <w:rsid w:val="00F33178"/>
    <w:rsid w:val="00F35C1A"/>
    <w:rsid w:val="00F371EF"/>
    <w:rsid w:val="00F3777C"/>
    <w:rsid w:val="00F37E46"/>
    <w:rsid w:val="00F4123E"/>
    <w:rsid w:val="00F46834"/>
    <w:rsid w:val="00F5496A"/>
    <w:rsid w:val="00F56E32"/>
    <w:rsid w:val="00F57C27"/>
    <w:rsid w:val="00F60C94"/>
    <w:rsid w:val="00F61869"/>
    <w:rsid w:val="00F648D9"/>
    <w:rsid w:val="00F65642"/>
    <w:rsid w:val="00F66787"/>
    <w:rsid w:val="00F814B3"/>
    <w:rsid w:val="00F84709"/>
    <w:rsid w:val="00F879D2"/>
    <w:rsid w:val="00F90034"/>
    <w:rsid w:val="00FB14E2"/>
    <w:rsid w:val="00FB25E2"/>
    <w:rsid w:val="00FB2CA9"/>
    <w:rsid w:val="00FC14F8"/>
    <w:rsid w:val="00FD12D7"/>
    <w:rsid w:val="00FE4C5A"/>
    <w:rsid w:val="00FE6107"/>
    <w:rsid w:val="00FE6ED7"/>
    <w:rsid w:val="00FE6F22"/>
    <w:rsid w:val="00FF0443"/>
    <w:rsid w:val="00FF764A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D47D2B3"/>
  <w15:docId w15:val="{98A4D4BF-6D51-4B95-8B0B-8B993AEE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134"/>
    <w:pPr>
      <w:spacing w:line="264" w:lineRule="auto"/>
      <w:jc w:val="both"/>
    </w:pPr>
    <w:rPr>
      <w:rFonts w:ascii="Arial" w:hAnsi="Arial" w:cs="Arial"/>
      <w:color w:val="000000"/>
    </w:rPr>
  </w:style>
  <w:style w:type="paragraph" w:styleId="Titre1">
    <w:name w:val="heading 1"/>
    <w:basedOn w:val="Normal"/>
    <w:next w:val="Normal"/>
    <w:rsid w:val="00D9409B"/>
    <w:pPr>
      <w:numPr>
        <w:numId w:val="1"/>
      </w:num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5" w:color="auto" w:fill="FFFFFF"/>
      <w:tabs>
        <w:tab w:val="left" w:pos="-1985"/>
        <w:tab w:val="left" w:pos="567"/>
      </w:tabs>
      <w:autoSpaceDE w:val="0"/>
      <w:autoSpaceDN w:val="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rsid w:val="00207C64"/>
    <w:pPr>
      <w:keepNext/>
      <w:numPr>
        <w:ilvl w:val="1"/>
        <w:numId w:val="1"/>
      </w:numPr>
      <w:outlineLvl w:val="1"/>
    </w:pPr>
    <w:rPr>
      <w:b/>
    </w:rPr>
  </w:style>
  <w:style w:type="paragraph" w:styleId="Titre3">
    <w:name w:val="heading 3"/>
    <w:basedOn w:val="Normal"/>
    <w:next w:val="Titre4"/>
    <w:rsid w:val="00125FB0"/>
    <w:pPr>
      <w:keepNext/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autoRedefine/>
    <w:rsid w:val="00354EBD"/>
    <w:pPr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Normal"/>
    <w:rsid w:val="001D6C11"/>
    <w:pPr>
      <w:keepNext/>
      <w:tabs>
        <w:tab w:val="left" w:pos="-1985"/>
      </w:tabs>
      <w:autoSpaceDE w:val="0"/>
      <w:autoSpaceDN w:val="0"/>
      <w:outlineLvl w:val="4"/>
    </w:pPr>
    <w:rPr>
      <w:rFonts w:ascii="Garamond" w:hAnsi="Garamond"/>
      <w:b/>
      <w:bCs/>
    </w:rPr>
  </w:style>
  <w:style w:type="paragraph" w:styleId="Titre6">
    <w:name w:val="heading 6"/>
    <w:basedOn w:val="Normal"/>
    <w:next w:val="Normal"/>
    <w:rsid w:val="001D6C11"/>
    <w:pPr>
      <w:keepNext/>
      <w:ind w:right="-2472"/>
      <w:outlineLvl w:val="5"/>
    </w:pPr>
    <w:rPr>
      <w:i/>
      <w:color w:val="FF0000"/>
    </w:rPr>
  </w:style>
  <w:style w:type="paragraph" w:styleId="Titre7">
    <w:name w:val="heading 7"/>
    <w:basedOn w:val="Normal"/>
    <w:next w:val="Normal"/>
    <w:rsid w:val="001D6C11"/>
    <w:pPr>
      <w:keepNext/>
      <w:tabs>
        <w:tab w:val="left" w:pos="-1985"/>
      </w:tabs>
      <w:autoSpaceDE w:val="0"/>
      <w:autoSpaceDN w:val="0"/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rsid w:val="001D6C11"/>
    <w:pPr>
      <w:keepNext/>
      <w:tabs>
        <w:tab w:val="left" w:pos="-1985"/>
      </w:tabs>
      <w:autoSpaceDE w:val="0"/>
      <w:autoSpaceDN w:val="0"/>
      <w:ind w:left="-567" w:right="-483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rsid w:val="001D6C11"/>
    <w:pPr>
      <w:keepNext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Erepres">
    <w:name w:val="ECErepères"/>
    <w:basedOn w:val="ECEcorps"/>
    <w:qFormat/>
    <w:rsid w:val="00197F7D"/>
    <w:pPr>
      <w:jc w:val="center"/>
    </w:pPr>
    <w:rPr>
      <w:sz w:val="18"/>
      <w:szCs w:val="18"/>
    </w:rPr>
  </w:style>
  <w:style w:type="paragraph" w:customStyle="1" w:styleId="ECEappel">
    <w:name w:val="ECEappel"/>
    <w:basedOn w:val="ECEcorps"/>
    <w:qFormat/>
    <w:rsid w:val="00FB14E2"/>
    <w:pPr>
      <w:framePr w:hSpace="141" w:wrap="around" w:vAnchor="text" w:hAnchor="margin" w:xAlign="center" w:y="98"/>
      <w:jc w:val="center"/>
    </w:pPr>
    <w:rPr>
      <w:rFonts w:eastAsia="Arial Unicode MS"/>
      <w:b/>
    </w:rPr>
  </w:style>
  <w:style w:type="paragraph" w:styleId="Retraitnormal">
    <w:name w:val="Normal Indent"/>
    <w:basedOn w:val="Normal"/>
    <w:rsid w:val="001D6C11"/>
    <w:pPr>
      <w:tabs>
        <w:tab w:val="left" w:pos="-1985"/>
      </w:tabs>
      <w:autoSpaceDE w:val="0"/>
      <w:autoSpaceDN w:val="0"/>
      <w:ind w:left="708"/>
    </w:pPr>
  </w:style>
  <w:style w:type="paragraph" w:styleId="Pieddepage">
    <w:name w:val="footer"/>
    <w:basedOn w:val="Normal"/>
    <w:rsid w:val="001D6C11"/>
    <w:pPr>
      <w:tabs>
        <w:tab w:val="left" w:pos="-1985"/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paragraph" w:customStyle="1" w:styleId="remarque">
    <w:name w:val="remarque"/>
    <w:basedOn w:val="Normal"/>
    <w:rsid w:val="001D6C11"/>
    <w:pPr>
      <w:tabs>
        <w:tab w:val="left" w:pos="-1985"/>
      </w:tabs>
      <w:autoSpaceDE w:val="0"/>
      <w:autoSpaceDN w:val="0"/>
    </w:pPr>
    <w:rPr>
      <w:b/>
      <w:bCs/>
    </w:rPr>
  </w:style>
  <w:style w:type="paragraph" w:styleId="Retraitcorpsdetexte">
    <w:name w:val="Body Text Indent"/>
    <w:basedOn w:val="Normal"/>
    <w:rsid w:val="001D6C11"/>
    <w:pPr>
      <w:tabs>
        <w:tab w:val="left" w:pos="-1985"/>
      </w:tabs>
      <w:autoSpaceDE w:val="0"/>
      <w:autoSpaceDN w:val="0"/>
      <w:ind w:firstLine="426"/>
    </w:pPr>
    <w:rPr>
      <w:sz w:val="22"/>
      <w:szCs w:val="22"/>
    </w:rPr>
  </w:style>
  <w:style w:type="paragraph" w:styleId="En-tte">
    <w:name w:val="header"/>
    <w:basedOn w:val="Normal"/>
    <w:rsid w:val="001D6C11"/>
    <w:pPr>
      <w:framePr w:hSpace="142" w:wrap="auto" w:vAnchor="text" w:hAnchor="text" w:y="1"/>
      <w:tabs>
        <w:tab w:val="left" w:pos="-1985"/>
        <w:tab w:val="center" w:pos="4536"/>
        <w:tab w:val="right" w:pos="9072"/>
      </w:tabs>
      <w:autoSpaceDE w:val="0"/>
      <w:autoSpaceDN w:val="0"/>
    </w:pPr>
  </w:style>
  <w:style w:type="paragraph" w:styleId="Notedebasdepage">
    <w:name w:val="footnote text"/>
    <w:basedOn w:val="Normal"/>
    <w:semiHidden/>
    <w:rsid w:val="001D6C11"/>
  </w:style>
  <w:style w:type="paragraph" w:styleId="Sous-titre">
    <w:name w:val="Subtitle"/>
    <w:basedOn w:val="Normal"/>
    <w:rsid w:val="001D6C11"/>
    <w:pPr>
      <w:jc w:val="center"/>
    </w:pPr>
    <w:rPr>
      <w:b/>
      <w:i/>
      <w:sz w:val="28"/>
    </w:rPr>
  </w:style>
  <w:style w:type="character" w:styleId="Marquedecommentaire">
    <w:name w:val="annotation reference"/>
    <w:semiHidden/>
    <w:rsid w:val="001D6C11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1D6C11"/>
  </w:style>
  <w:style w:type="paragraph" w:styleId="Objetducommentaire">
    <w:name w:val="annotation subject"/>
    <w:basedOn w:val="Commentaire"/>
    <w:next w:val="Commentaire"/>
    <w:semiHidden/>
    <w:rsid w:val="001D6C11"/>
    <w:rPr>
      <w:b/>
      <w:bCs/>
    </w:rPr>
  </w:style>
  <w:style w:type="paragraph" w:styleId="Textedebulles">
    <w:name w:val="Balloon Text"/>
    <w:basedOn w:val="Normal"/>
    <w:rsid w:val="001D6C1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A0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aliases w:val="ECEsomm1"/>
    <w:basedOn w:val="ECEcorps"/>
    <w:next w:val="Normal"/>
    <w:uiPriority w:val="39"/>
    <w:qFormat/>
    <w:rsid w:val="00CA6FD0"/>
    <w:pPr>
      <w:tabs>
        <w:tab w:val="left" w:pos="284"/>
        <w:tab w:val="right" w:leader="dot" w:pos="9628"/>
      </w:tabs>
    </w:pPr>
  </w:style>
  <w:style w:type="paragraph" w:styleId="TM2">
    <w:name w:val="toc 2"/>
    <w:aliases w:val="ECEsomm2"/>
    <w:basedOn w:val="Normal"/>
    <w:next w:val="Normal"/>
    <w:uiPriority w:val="39"/>
    <w:unhideWhenUsed/>
    <w:qFormat/>
    <w:rsid w:val="00910B6F"/>
    <w:pPr>
      <w:tabs>
        <w:tab w:val="right" w:leader="dot" w:pos="9628"/>
      </w:tabs>
      <w:spacing w:after="100" w:line="276" w:lineRule="auto"/>
      <w:ind w:left="221"/>
    </w:pPr>
    <w:rPr>
      <w:noProof/>
      <w:color w:val="auto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A20F44"/>
    <w:pPr>
      <w:tabs>
        <w:tab w:val="right" w:leader="dot" w:pos="9628"/>
      </w:tabs>
      <w:spacing w:after="100" w:line="276" w:lineRule="auto"/>
      <w:ind w:left="442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StyleGrasCentrMotifTransparenteArrire-plan2">
    <w:name w:val="Style Gras Centré Motif : Transparente (Arrière-plan 2)"/>
    <w:basedOn w:val="Normal"/>
    <w:rsid w:val="00B97EB7"/>
    <w:pPr>
      <w:shd w:val="clear" w:color="auto" w:fill="EEECE1"/>
      <w:jc w:val="center"/>
    </w:pPr>
    <w:rPr>
      <w:rFonts w:cs="Times New Roman"/>
      <w:b/>
      <w:bCs/>
    </w:rPr>
  </w:style>
  <w:style w:type="paragraph" w:customStyle="1" w:styleId="Default">
    <w:name w:val="Default"/>
    <w:uiPriority w:val="99"/>
    <w:rsid w:val="00BF76AC"/>
    <w:pPr>
      <w:autoSpaceDE w:val="0"/>
      <w:autoSpaceDN w:val="0"/>
      <w:adjustRightInd w:val="0"/>
    </w:pPr>
    <w:rPr>
      <w:rFonts w:ascii="Calibri" w:eastAsia="MS ??" w:hAnsi="Calibri" w:cs="Calibri"/>
      <w:color w:val="000000"/>
      <w:sz w:val="24"/>
      <w:szCs w:val="24"/>
    </w:rPr>
  </w:style>
  <w:style w:type="character" w:customStyle="1" w:styleId="Titre2Car">
    <w:name w:val="Titre 2 Car"/>
    <w:link w:val="Titre2"/>
    <w:rsid w:val="00BF76AC"/>
    <w:rPr>
      <w:rFonts w:ascii="Arial" w:hAnsi="Arial" w:cs="Arial"/>
      <w:b/>
      <w:color w:val="000000"/>
    </w:rPr>
  </w:style>
  <w:style w:type="paragraph" w:customStyle="1" w:styleId="ECEcorps">
    <w:name w:val="ECEcorps"/>
    <w:qFormat/>
    <w:rsid w:val="00C06213"/>
    <w:pPr>
      <w:spacing w:line="264" w:lineRule="auto"/>
      <w:jc w:val="both"/>
    </w:pPr>
    <w:rPr>
      <w:rFonts w:ascii="Arial" w:hAnsi="Arial" w:cs="Arial"/>
    </w:rPr>
  </w:style>
  <w:style w:type="paragraph" w:customStyle="1" w:styleId="ECEtitre">
    <w:name w:val="ECEtitre"/>
    <w:basedOn w:val="ECEcorps"/>
    <w:next w:val="ECEcorps"/>
    <w:qFormat/>
    <w:rsid w:val="00E2460E"/>
    <w:pPr>
      <w:autoSpaceDE w:val="0"/>
      <w:autoSpaceDN w:val="0"/>
      <w:adjustRightInd w:val="0"/>
    </w:pPr>
    <w:rPr>
      <w:b/>
      <w:u w:val="single"/>
    </w:rPr>
  </w:style>
  <w:style w:type="paragraph" w:customStyle="1" w:styleId="ECEfiche">
    <w:name w:val="ECEfiche"/>
    <w:basedOn w:val="Titre1"/>
    <w:next w:val="ECEcorps"/>
    <w:qFormat/>
    <w:rsid w:val="00A12834"/>
    <w:pPr>
      <w:numPr>
        <w:numId w:val="0"/>
      </w:numPr>
    </w:pPr>
    <w:rPr>
      <w:b w:val="0"/>
    </w:rPr>
  </w:style>
  <w:style w:type="paragraph" w:customStyle="1" w:styleId="ECErponse">
    <w:name w:val="ECEréponse"/>
    <w:basedOn w:val="ECEcorps"/>
    <w:qFormat/>
    <w:rsid w:val="00C22A4C"/>
    <w:pPr>
      <w:autoSpaceDE w:val="0"/>
      <w:autoSpaceDN w:val="0"/>
      <w:adjustRightInd w:val="0"/>
      <w:spacing w:before="240" w:line="240" w:lineRule="auto"/>
    </w:pPr>
    <w:rPr>
      <w:bCs/>
      <w:szCs w:val="22"/>
    </w:rPr>
  </w:style>
  <w:style w:type="paragraph" w:customStyle="1" w:styleId="ECEpartie">
    <w:name w:val="ECEpartie"/>
    <w:basedOn w:val="ECEcorps"/>
    <w:next w:val="ECEcorps"/>
    <w:qFormat/>
    <w:rsid w:val="00452138"/>
    <w:pPr>
      <w:numPr>
        <w:numId w:val="4"/>
      </w:numPr>
    </w:pPr>
    <w:rPr>
      <w:b/>
    </w:rPr>
  </w:style>
  <w:style w:type="paragraph" w:customStyle="1" w:styleId="ECEcoeff">
    <w:name w:val="ECEcoeff"/>
    <w:basedOn w:val="ECEcorps"/>
    <w:next w:val="ECEcorps"/>
    <w:qFormat/>
    <w:rsid w:val="0003345D"/>
    <w:rPr>
      <w:b/>
      <w:sz w:val="22"/>
      <w:szCs w:val="22"/>
    </w:rPr>
  </w:style>
  <w:style w:type="paragraph" w:customStyle="1" w:styleId="ECEbordure">
    <w:name w:val="ECEbordure"/>
    <w:basedOn w:val="ECEcorps"/>
    <w:qFormat/>
    <w:rsid w:val="00180BB9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284" w:right="281"/>
    </w:pPr>
  </w:style>
  <w:style w:type="paragraph" w:customStyle="1" w:styleId="ECEsommaire">
    <w:name w:val="ECEsommaire"/>
    <w:basedOn w:val="ECEcorps"/>
    <w:qFormat/>
    <w:rsid w:val="0060508C"/>
    <w:pPr>
      <w:jc w:val="center"/>
    </w:pPr>
    <w:rPr>
      <w:b/>
      <w:sz w:val="24"/>
      <w:szCs w:val="24"/>
    </w:rPr>
  </w:style>
  <w:style w:type="paragraph" w:customStyle="1" w:styleId="ECEpuce1">
    <w:name w:val="ECEpuce1"/>
    <w:basedOn w:val="ECEcorps"/>
    <w:qFormat/>
    <w:rsid w:val="0060508C"/>
    <w:pPr>
      <w:numPr>
        <w:numId w:val="2"/>
      </w:numPr>
    </w:pPr>
    <w:rPr>
      <w:rFonts w:eastAsia="Arial Unicode MS"/>
      <w:bCs/>
      <w:iCs/>
    </w:rPr>
  </w:style>
  <w:style w:type="paragraph" w:customStyle="1" w:styleId="ECEpuce2">
    <w:name w:val="ECEpuce2"/>
    <w:basedOn w:val="ECEcorps"/>
    <w:qFormat/>
    <w:rsid w:val="0060508C"/>
    <w:pPr>
      <w:numPr>
        <w:ilvl w:val="2"/>
        <w:numId w:val="2"/>
      </w:numPr>
      <w:ind w:left="1491" w:hanging="357"/>
    </w:pPr>
    <w:rPr>
      <w:rFonts w:eastAsia="Arial Unicode MS"/>
      <w:bCs/>
      <w:iCs/>
    </w:rPr>
  </w:style>
  <w:style w:type="paragraph" w:styleId="TM4">
    <w:name w:val="toc 4"/>
    <w:basedOn w:val="Normal"/>
    <w:next w:val="Normal"/>
    <w:autoRedefine/>
    <w:uiPriority w:val="39"/>
    <w:unhideWhenUsed/>
    <w:rsid w:val="00943326"/>
    <w:pPr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943326"/>
    <w:pPr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943326"/>
    <w:pPr>
      <w:ind w:left="1000"/>
    </w:pPr>
  </w:style>
  <w:style w:type="paragraph" w:styleId="TM7">
    <w:name w:val="toc 7"/>
    <w:basedOn w:val="Normal"/>
    <w:next w:val="Normal"/>
    <w:autoRedefine/>
    <w:uiPriority w:val="39"/>
    <w:unhideWhenUsed/>
    <w:rsid w:val="00943326"/>
    <w:pPr>
      <w:ind w:left="1200"/>
    </w:pPr>
  </w:style>
  <w:style w:type="paragraph" w:styleId="TM8">
    <w:name w:val="toc 8"/>
    <w:basedOn w:val="Normal"/>
    <w:next w:val="Normal"/>
    <w:autoRedefine/>
    <w:uiPriority w:val="39"/>
    <w:unhideWhenUsed/>
    <w:rsid w:val="00943326"/>
    <w:pPr>
      <w:ind w:left="1400"/>
    </w:pPr>
  </w:style>
  <w:style w:type="paragraph" w:styleId="TM9">
    <w:name w:val="toc 9"/>
    <w:basedOn w:val="Normal"/>
    <w:next w:val="Normal"/>
    <w:autoRedefine/>
    <w:uiPriority w:val="39"/>
    <w:unhideWhenUsed/>
    <w:rsid w:val="00943326"/>
    <w:pPr>
      <w:ind w:left="1600"/>
    </w:pPr>
  </w:style>
  <w:style w:type="paragraph" w:styleId="Paragraphedeliste">
    <w:name w:val="List Paragraph"/>
    <w:basedOn w:val="Normal"/>
    <w:uiPriority w:val="34"/>
    <w:qFormat/>
    <w:rsid w:val="00C9697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05367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05367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975512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6C37D5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A8435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entaireCar">
    <w:name w:val="Commentaire Car"/>
    <w:basedOn w:val="Policepardfaut"/>
    <w:link w:val="Commentaire"/>
    <w:semiHidden/>
    <w:rsid w:val="00D57CA5"/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chiers%20perso\Mes%20documents\Dropbox\FG\ECE%20commission\Maquettes\2015%2005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CEA3A6-0489-4EA9-8CA7-F6B0A82A4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2015 05</Template>
  <TotalTime>14</TotalTime>
  <Pages>5</Pages>
  <Words>1271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</vt:lpstr>
    </vt:vector>
  </TitlesOfParts>
  <LinksUpToDate>false</LinksUpToDate>
  <CharactersWithSpaces>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</dc:title>
  <cp:revision>12</cp:revision>
  <cp:lastPrinted>2014-07-07T13:51:00Z</cp:lastPrinted>
  <dcterms:created xsi:type="dcterms:W3CDTF">2022-10-19T13:37:00Z</dcterms:created>
  <dcterms:modified xsi:type="dcterms:W3CDTF">2022-12-06T14:43:00Z</dcterms:modified>
</cp:coreProperties>
</file>